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ascii="Calibri" w:hAnsi="Calibri" w:eastAsia="SimSun" w:cstheme="minorBidi"/>
          <w:color w:val="00000A"/>
          <w:szCs w:val="22"/>
          <w:lang w:val="en-US" w:eastAsia="zh-CN" w:bidi="ar-SA"/>
        </w:rPr>
      </w:pPr>
      <w:bookmarkStart w:id="0" w:name="_Toc2451390"/>
      <w:bookmarkStart w:id="1" w:name="_Toc102661151"/>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_Toc986460401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_Toc986460401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_Toc84200353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_Toc84200353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_Toc1972151119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_Toc1972151119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_Toc209514670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_Toc209514670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_Toc2102934185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_Toc2102934185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_Toc1625517426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_Toc1625517426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_Toc2013241799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_Toc2013241799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_Toc1824051077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_Toc1824051077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_Toc1690151526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_Toc1690151526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_Toc2076231247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_Toc2076231247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_Toc90962325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_Toc90962325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_Toc1853700820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_Toc1853700820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_Toc907832584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_Toc907832584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_Toc610971512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_Toc610971512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_Toc554419870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_Toc554419870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_Toc912477972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_Toc912477972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_Toc247453700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_Toc247453700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_Toc2006484883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_Toc2006484883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_Toc1425924389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_Toc1425924389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_Toc1716916659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_Toc1716916659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_Toc1701300308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_Toc1701300308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_Toc1469475478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_Toc1469475478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_Toc298341488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_Toc298341488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_Toc811091343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_Toc811091343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_Toc1667042708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_Toc1667042708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_Toc350478373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_Toc350478373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_Toc513685862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_Toc513685862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_Toc829268028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_Toc829268028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_Toc1827288545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_Toc1827288545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_Toc1862684759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_Toc1862684759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_Toc191378030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_Toc191378030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_Toc666265298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_Toc666265298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_Toc1946885113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_Toc1946885113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_Toc16045501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_Toc16045501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_Toc875779968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_Toc875779968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_Toc1902335650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_Toc1902335650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_Toc1641562928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_Toc1641562928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_Toc741538119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_Toc741538119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_Toc1578903080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_Toc1578903080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6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_Toc1184230806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_Toc1184230806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_Toc670285718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_Toc670285718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_Toc1669865405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_Toc1669865405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_Toc890447979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_Toc890447979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6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_Toc1578118303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_Toc1578118303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_Toc133353269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_Toc133353269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_Toc1444867849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_Toc1444867849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_Toc343112627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_Toc343112627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986460401"/>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8"/>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8"/>
        <w:numPr>
          <w:ilvl w:val="0"/>
          <w:numId w:val="1"/>
        </w:numPr>
        <w:rPr>
          <w:b/>
        </w:rPr>
      </w:pPr>
      <w:r>
        <w:rPr>
          <w:b/>
        </w:rPr>
        <w:t>The brain has a deep architecture</w:t>
      </w:r>
    </w:p>
    <w:p>
      <w:pPr>
        <w:pStyle w:val="18"/>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266601745"/>
      <w:bookmarkStart w:id="4" w:name="_Toc369497266"/>
      <w:bookmarkStart w:id="5" w:name="_Toc84200353"/>
      <w:r>
        <w:t>一天搞懂深度学习 –李宏毅</w:t>
      </w:r>
      <w:r>
        <w:rPr>
          <w:rStyle w:val="19"/>
          <w:vanish/>
        </w:rPr>
        <w:t>http://www.slideshare.net/tw_dsconf/ss-62245351</w:t>
      </w:r>
      <w:bookmarkEnd w:id="3"/>
      <w:bookmarkEnd w:id="4"/>
      <w:bookmarkEnd w:id="5"/>
    </w:p>
    <w:p>
      <w:pPr>
        <w:pStyle w:val="3"/>
        <w:outlineLvl w:val="1"/>
      </w:pPr>
      <w:bookmarkStart w:id="6" w:name="_Toc530133013"/>
      <w:bookmarkStart w:id="7" w:name="_Toc1972151119"/>
      <w:bookmarkStart w:id="8" w:name="_Toc1914488135"/>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299935893"/>
      <w:bookmarkStart w:id="10" w:name="_Toc2006060568"/>
      <w:bookmarkStart w:id="11" w:name="_Toc209514670"/>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327788274"/>
      <w:bookmarkStart w:id="13" w:name="_Toc1318692820"/>
      <w:bookmarkStart w:id="14" w:name="_Toc2102934185"/>
      <w:r>
        <w:t>RNN (Recurrent Neural Network)</w:t>
      </w:r>
      <w:bookmarkEnd w:id="12"/>
      <w:bookmarkEnd w:id="13"/>
      <w:bookmarkEnd w:id="14"/>
    </w:p>
    <w:p>
      <w:pPr/>
    </w:p>
    <w:p>
      <w:pPr>
        <w:pStyle w:val="2"/>
        <w:outlineLvl w:val="0"/>
      </w:pPr>
      <w:bookmarkStart w:id="15" w:name="_Toc1260350238"/>
      <w:bookmarkStart w:id="16" w:name="_Toc1625517426"/>
      <w:bookmarkStart w:id="17" w:name="_Toc2066592166"/>
      <w:r>
        <w:t>CS231n Convolutional Neural Networks for Visual Recognition</w:t>
      </w:r>
      <w:bookmarkEnd w:id="15"/>
      <w:bookmarkEnd w:id="16"/>
      <w:bookmarkEnd w:id="17"/>
    </w:p>
    <w:p>
      <w:pPr>
        <w:pStyle w:val="3"/>
        <w:outlineLvl w:val="1"/>
      </w:pPr>
      <w:bookmarkStart w:id="18" w:name="_Toc880135642"/>
      <w:bookmarkStart w:id="19" w:name="_Toc1198968486"/>
      <w:bookmarkStart w:id="20" w:name="_Toc2013241799"/>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8"/>
        <w:numPr>
          <w:ilvl w:val="0"/>
          <w:numId w:val="2"/>
        </w:numPr>
      </w:pPr>
      <w:r>
        <w:t>Random search (bad idea)</w:t>
      </w:r>
    </w:p>
    <w:p>
      <w:pPr/>
      <w:r>
        <w:t>W = np.random.randn(10, 3073) * 0.0001 # generate random parameters</w:t>
      </w:r>
    </w:p>
    <w:p>
      <w:pPr>
        <w:pStyle w:val="18"/>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8"/>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8"/>
        <w:numPr>
          <w:ilvl w:val="0"/>
          <w:numId w:val="3"/>
        </w:numPr>
      </w:pPr>
      <w:r>
        <w:t>Sample a batch of data</w:t>
      </w:r>
    </w:p>
    <w:p>
      <w:pPr>
        <w:pStyle w:val="18"/>
        <w:numPr>
          <w:ilvl w:val="0"/>
          <w:numId w:val="3"/>
        </w:numPr>
      </w:pPr>
      <w:r>
        <w:t>Forward prop it through the graph, get loss</w:t>
      </w:r>
    </w:p>
    <w:p>
      <w:pPr>
        <w:pStyle w:val="18"/>
        <w:numPr>
          <w:ilvl w:val="0"/>
          <w:numId w:val="3"/>
        </w:numPr>
      </w:pPr>
      <w:r>
        <w:t>Backprop to calculate the gradients</w:t>
      </w:r>
    </w:p>
    <w:p>
      <w:pPr>
        <w:pStyle w:val="18"/>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1084239562"/>
      <w:bookmarkStart w:id="22" w:name="_Toc767734806"/>
      <w:bookmarkStart w:id="23" w:name="_Toc1824051077"/>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700499774"/>
      <w:bookmarkStart w:id="25" w:name="_Toc232217601"/>
      <w:bookmarkStart w:id="26" w:name="_Toc1690151526"/>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2076231247"/>
      <w:bookmarkStart w:id="28" w:name="_Toc1651896386"/>
      <w:bookmarkStart w:id="29" w:name="_Toc1866283218"/>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1870284563"/>
      <w:bookmarkStart w:id="31" w:name="_Toc90962325"/>
      <w:bookmarkStart w:id="32" w:name="_Toc494130062"/>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8"/>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8"/>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1853700820"/>
      <w:bookmarkStart w:id="34" w:name="_Toc647301680"/>
      <w:bookmarkStart w:id="35" w:name="_Toc1486999838"/>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495438817"/>
      <w:bookmarkStart w:id="37" w:name="_Toc884227059"/>
      <w:bookmarkStart w:id="38" w:name="_Toc907832584"/>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8"/>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8"/>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8"/>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8"/>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8"/>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8"/>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8"/>
        <w:numPr>
          <w:ilvl w:val="0"/>
          <w:numId w:val="8"/>
        </w:numPr>
      </w:pPr>
      <w:r>
        <w:rPr>
          <w:rFonts w:hint="eastAsia"/>
          <w:b/>
          <w:bCs/>
        </w:rPr>
        <w:t>较</w:t>
      </w:r>
      <w:r>
        <w:rPr>
          <w:b/>
          <w:bCs/>
        </w:rPr>
        <w:t>大的数据集</w:t>
      </w:r>
      <w:r>
        <w:t>减少了统计泛化对神经网络的挑战的程度</w:t>
      </w:r>
    </w:p>
    <w:p>
      <w:pPr>
        <w:pStyle w:val="18"/>
        <w:numPr>
          <w:ilvl w:val="0"/>
          <w:numId w:val="8"/>
        </w:numPr>
      </w:pPr>
      <w:r>
        <w:rPr>
          <w:rFonts w:hint="eastAsia"/>
        </w:rPr>
        <w:t>神经</w:t>
      </w:r>
      <w:r>
        <w:t>网络由于</w:t>
      </w:r>
      <w:r>
        <w:rPr>
          <w:b/>
          <w:bCs/>
        </w:rPr>
        <w:t>更强大的计算机和更好的软件基础设施</w:t>
      </w:r>
      <w:r>
        <w:t>已经变得更大</w:t>
      </w:r>
    </w:p>
    <w:p>
      <w:pPr>
        <w:pStyle w:val="18"/>
        <w:ind w:left="420" w:firstLine="0"/>
      </w:pPr>
      <w:r>
        <w:rPr>
          <w:rFonts w:hint="eastAsia"/>
        </w:rPr>
        <w:t>小</w:t>
      </w:r>
      <w:r>
        <w:t>部分的改进：算法上的变化</w:t>
      </w:r>
    </w:p>
    <w:p>
      <w:pPr>
        <w:pStyle w:val="18"/>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8"/>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8"/>
        <w:ind w:left="420" w:firstLine="0"/>
      </w:pPr>
    </w:p>
    <w:p>
      <w:pPr/>
    </w:p>
    <w:p>
      <w:pPr>
        <w:pStyle w:val="3"/>
        <w:outlineLvl w:val="1"/>
      </w:pPr>
      <w:bookmarkStart w:id="39" w:name="_Toc1324864853"/>
      <w:bookmarkStart w:id="40" w:name="_Toc610971512"/>
      <w:bookmarkStart w:id="41" w:name="_Toc1701526781"/>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18"/>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8"/>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8"/>
        <w:numPr>
          <w:ilvl w:val="0"/>
          <w:numId w:val="10"/>
        </w:numPr>
      </w:pPr>
      <w:r>
        <w:t>ReLU</w:t>
      </w:r>
      <w:r>
        <w:rPr>
          <w:rFonts w:hint="eastAsia"/>
        </w:rPr>
        <w:t>易</w:t>
      </w:r>
      <w:r>
        <w:t>于优化，因为这们和线性单元非常类似</w:t>
      </w:r>
    </w:p>
    <w:p>
      <w:pPr>
        <w:pStyle w:val="18"/>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8"/>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8"/>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8"/>
        <w:numPr>
          <w:ilvl w:val="0"/>
          <w:numId w:val="11"/>
        </w:numPr>
      </w:pPr>
      <w:r>
        <w:rPr>
          <w:rFonts w:hint="eastAsia"/>
        </w:rPr>
        <w:t>用</w:t>
      </w:r>
      <w:r>
        <w:t>于训练的优化算法可能找不到用于期望函数的参数值</w:t>
      </w:r>
    </w:p>
    <w:p>
      <w:pPr>
        <w:pStyle w:val="18"/>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37173662"/>
      <w:bookmarkStart w:id="43" w:name="_Toc1780057810"/>
      <w:bookmarkStart w:id="44" w:name="_Toc554419870"/>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8"/>
        <w:numPr>
          <w:ilvl w:val="0"/>
          <w:numId w:val="12"/>
        </w:numPr>
      </w:pPr>
      <w:r>
        <w:rPr>
          <w:rFonts w:hint="eastAsia"/>
        </w:rPr>
        <w:t>约束</w:t>
      </w:r>
      <w:r>
        <w:t>和惩罚被设计为编码特定类型的先验知识</w:t>
      </w:r>
    </w:p>
    <w:p>
      <w:pPr>
        <w:pStyle w:val="18"/>
        <w:numPr>
          <w:ilvl w:val="0"/>
          <w:numId w:val="12"/>
        </w:numPr>
      </w:pPr>
      <w:r>
        <w:rPr>
          <w:rFonts w:hint="eastAsia"/>
        </w:rPr>
        <w:t>被</w:t>
      </w:r>
      <w:r>
        <w:t>设计成偏好简单模型，以便提高泛化能力</w:t>
      </w:r>
    </w:p>
    <w:p>
      <w:pPr>
        <w:pStyle w:val="18"/>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555356345"/>
      <w:bookmarkStart w:id="46" w:name="_Toc1613175385"/>
      <w:bookmarkStart w:id="47" w:name="_Toc912477972"/>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8"/>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8"/>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8"/>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8"/>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8"/>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8"/>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8"/>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8"/>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8"/>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8"/>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8"/>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8"/>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18"/>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8"/>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8"/>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8"/>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8"/>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8"/>
        <w:numPr>
          <w:ilvl w:val="0"/>
          <w:numId w:val="15"/>
        </w:numPr>
      </w:pPr>
      <w:r>
        <w:t>Normalizing</w:t>
      </w:r>
      <w:r>
        <w:tab/>
      </w:r>
      <w:r>
        <w:t>input</w:t>
      </w:r>
      <w:r>
        <w:tab/>
      </w:r>
      <w:r>
        <w:t>(LeCun et</w:t>
      </w:r>
      <w:r>
        <w:tab/>
      </w:r>
      <w:r>
        <w:t>al</w:t>
      </w:r>
      <w:r>
        <w:tab/>
      </w:r>
      <w:r>
        <w:t>1998</w:t>
      </w:r>
      <w:r>
        <w:tab/>
      </w:r>
      <w:r>
        <w:t>“Efficient</w:t>
      </w:r>
      <w:r>
        <w:tab/>
      </w:r>
      <w:r>
        <w:t>Backprop”)</w:t>
      </w:r>
    </w:p>
    <w:p>
      <w:pPr>
        <w:pStyle w:val="18"/>
        <w:numPr>
          <w:ilvl w:val="0"/>
          <w:numId w:val="15"/>
        </w:numPr>
      </w:pPr>
      <w:r>
        <w:t>BN:</w:t>
      </w:r>
      <w:r>
        <w:tab/>
      </w:r>
      <w:r>
        <w:t>normalizing each layer,</w:t>
      </w:r>
      <w:r>
        <w:tab/>
      </w:r>
      <w:r>
        <w:t>for each mini-batch</w:t>
      </w:r>
    </w:p>
    <w:p>
      <w:pPr/>
      <w:r>
        <w:t>Pro:</w:t>
      </w:r>
    </w:p>
    <w:p>
      <w:pPr>
        <w:pStyle w:val="18"/>
        <w:numPr>
          <w:ilvl w:val="0"/>
          <w:numId w:val="16"/>
        </w:numPr>
      </w:pPr>
      <w:r>
        <w:t>Greatly</w:t>
      </w:r>
      <w:r>
        <w:tab/>
      </w:r>
      <w:r>
        <w:t>accelerate</w:t>
      </w:r>
      <w:r>
        <w:tab/>
      </w:r>
      <w:r>
        <w:t>training</w:t>
      </w:r>
      <w:r>
        <w:tab/>
      </w:r>
      <w:r>
        <w:t>(set high learning rate)</w:t>
      </w:r>
    </w:p>
    <w:p>
      <w:pPr>
        <w:pStyle w:val="18"/>
        <w:numPr>
          <w:ilvl w:val="0"/>
          <w:numId w:val="16"/>
        </w:numPr>
      </w:pPr>
      <w:r>
        <w:t>Less</w:t>
      </w:r>
      <w:r>
        <w:tab/>
      </w:r>
      <w:r>
        <w:t>sensitive</w:t>
      </w:r>
      <w:r>
        <w:tab/>
      </w:r>
      <w:r>
        <w:t>to</w:t>
      </w:r>
      <w:r>
        <w:tab/>
      </w:r>
      <w:r>
        <w:t>initialization</w:t>
      </w:r>
    </w:p>
    <w:p>
      <w:pPr>
        <w:pStyle w:val="18"/>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8"/>
        <w:numPr>
          <w:ilvl w:val="0"/>
          <w:numId w:val="17"/>
        </w:numPr>
      </w:pPr>
      <w:r>
        <w:rPr>
          <w:rFonts w:hint="eastAsia"/>
        </w:rPr>
        <w:t>训练</w:t>
      </w:r>
      <w:r>
        <w:t>一个</w:t>
      </w:r>
      <w:r>
        <w:rPr>
          <w:rFonts w:hint="eastAsia"/>
        </w:rPr>
        <w:t>浅</w:t>
      </w:r>
      <w:r>
        <w:t>网络</w:t>
      </w:r>
    </w:p>
    <w:p>
      <w:pPr>
        <w:pStyle w:val="18"/>
        <w:numPr>
          <w:ilvl w:val="0"/>
          <w:numId w:val="17"/>
        </w:numPr>
      </w:pPr>
      <w:r>
        <w:rPr>
          <w:rFonts w:hint="eastAsia"/>
        </w:rPr>
        <w:t>只</w:t>
      </w:r>
      <w:r>
        <w:t>保留</w:t>
      </w:r>
      <w:r>
        <w:rPr>
          <w:rFonts w:hint="eastAsia"/>
        </w:rPr>
        <w:t>浅</w:t>
      </w:r>
      <w:r>
        <w:t>网络的输入到隐藏层，丢弃隐藏层到输出层</w:t>
      </w:r>
    </w:p>
    <w:p>
      <w:pPr>
        <w:pStyle w:val="18"/>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8"/>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8"/>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8"/>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247453700"/>
      <w:bookmarkStart w:id="49" w:name="_Toc424836948"/>
      <w:bookmarkStart w:id="50" w:name="_Toc1872732774"/>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8"/>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8"/>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8"/>
        <w:numPr>
          <w:ilvl w:val="0"/>
          <w:numId w:val="21"/>
        </w:numPr>
      </w:pPr>
      <w:r>
        <w:rPr>
          <w:rFonts w:hint="eastAsia"/>
        </w:rPr>
        <w:t>简单</w:t>
      </w:r>
      <w:r>
        <w:t>随机初始化</w:t>
      </w:r>
    </w:p>
    <w:p>
      <w:pPr>
        <w:pStyle w:val="18"/>
        <w:numPr>
          <w:ilvl w:val="0"/>
          <w:numId w:val="21"/>
        </w:numPr>
      </w:pPr>
      <w:r>
        <w:rPr>
          <w:rFonts w:hint="eastAsia"/>
        </w:rPr>
        <w:t>手动</w:t>
      </w:r>
      <w:r>
        <w:t>设计它们，如边缘卷积核</w:t>
      </w:r>
    </w:p>
    <w:p>
      <w:pPr>
        <w:pStyle w:val="18"/>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8"/>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8"/>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8"/>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8"/>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8"/>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2006484883"/>
      <w:bookmarkStart w:id="52" w:name="_Toc1995721091"/>
      <w:bookmarkStart w:id="53" w:name="_Toc883009178"/>
      <w:r>
        <w:rPr>
          <w:rFonts w:hint="eastAsia"/>
        </w:rPr>
        <w:t>序列</w:t>
      </w:r>
      <w:r>
        <w:t>建模：循环和递归网络</w:t>
      </w:r>
      <w:bookmarkEnd w:id="51"/>
      <w:bookmarkEnd w:id="52"/>
      <w:bookmarkEnd w:id="53"/>
    </w:p>
    <w:p>
      <w:pPr/>
    </w:p>
    <w:p>
      <w:pPr/>
    </w:p>
    <w:p>
      <w:pPr/>
    </w:p>
    <w:p>
      <w:pPr>
        <w:pStyle w:val="3"/>
      </w:pPr>
      <w:bookmarkStart w:id="54" w:name="_Toc294873989"/>
      <w:bookmarkStart w:id="55" w:name="_Toc1949684520"/>
      <w:bookmarkStart w:id="56" w:name="_Toc1425924389"/>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8"/>
        <w:numPr>
          <w:ilvl w:val="0"/>
          <w:numId w:val="25"/>
        </w:numPr>
      </w:pPr>
      <w:r>
        <w:t>是否收集更多</w:t>
      </w:r>
      <w:r>
        <w:rPr>
          <w:rFonts w:hint="eastAsia"/>
        </w:rPr>
        <w:t>的</w:t>
      </w:r>
      <w:r>
        <w:t>数据，</w:t>
      </w:r>
    </w:p>
    <w:p>
      <w:pPr>
        <w:pStyle w:val="18"/>
        <w:numPr>
          <w:ilvl w:val="0"/>
          <w:numId w:val="25"/>
        </w:numPr>
      </w:pPr>
      <w:r>
        <w:t>增加或减少模型容</w:t>
      </w:r>
      <w:r>
        <w:rPr>
          <w:rFonts w:hint="eastAsia"/>
        </w:rPr>
        <w:t>量</w:t>
      </w:r>
      <w:r>
        <w:t>、</w:t>
      </w:r>
    </w:p>
    <w:p>
      <w:pPr>
        <w:pStyle w:val="18"/>
        <w:numPr>
          <w:ilvl w:val="0"/>
          <w:numId w:val="25"/>
        </w:numPr>
      </w:pPr>
      <w:r>
        <w:t>添加或删除正则化项、</w:t>
      </w:r>
    </w:p>
    <w:p>
      <w:pPr>
        <w:pStyle w:val="18"/>
        <w:numPr>
          <w:ilvl w:val="0"/>
          <w:numId w:val="25"/>
        </w:numPr>
      </w:pPr>
      <w:r>
        <w:t>改进模型的优化、</w:t>
      </w:r>
    </w:p>
    <w:p>
      <w:pPr>
        <w:pStyle w:val="18"/>
        <w:numPr>
          <w:ilvl w:val="0"/>
          <w:numId w:val="25"/>
        </w:numPr>
      </w:pPr>
      <w:r>
        <w:t>改进模型的近似推断或调试模型的软件实现</w:t>
      </w:r>
    </w:p>
    <w:p>
      <w:pPr/>
      <w:r>
        <w:rPr>
          <w:rFonts w:hint="eastAsia"/>
        </w:rPr>
        <w:t>实战</w:t>
      </w:r>
      <w:r>
        <w:t>设计流程：</w:t>
      </w:r>
    </w:p>
    <w:p>
      <w:pPr>
        <w:pStyle w:val="18"/>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8"/>
        <w:numPr>
          <w:ilvl w:val="0"/>
          <w:numId w:val="26"/>
        </w:numPr>
      </w:pPr>
      <w:r>
        <w:rPr>
          <w:rFonts w:hint="eastAsia"/>
        </w:rPr>
        <w:t>建立端</w:t>
      </w:r>
      <w:r>
        <w:t>到端的系统</w:t>
      </w:r>
    </w:p>
    <w:p>
      <w:pPr>
        <w:pStyle w:val="18"/>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8"/>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8"/>
        <w:numPr>
          <w:ilvl w:val="0"/>
          <w:numId w:val="26"/>
        </w:numPr>
      </w:pPr>
      <w:r>
        <w:rPr>
          <w:rFonts w:hint="eastAsia"/>
        </w:rPr>
        <w:t>决定</w:t>
      </w:r>
      <w:r>
        <w:t>是否收集更多数据</w:t>
      </w:r>
    </w:p>
    <w:p>
      <w:pPr>
        <w:pStyle w:val="18"/>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8"/>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8"/>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8"/>
        <w:numPr>
          <w:ilvl w:val="0"/>
          <w:numId w:val="26"/>
        </w:numPr>
      </w:pPr>
      <w:r>
        <w:rPr>
          <w:rFonts w:hint="eastAsia"/>
        </w:rPr>
        <w:t>选择</w:t>
      </w:r>
      <w:r>
        <w:t>超参数</w:t>
      </w:r>
    </w:p>
    <w:p>
      <w:pPr>
        <w:pStyle w:val="18"/>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8"/>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8"/>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8"/>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8"/>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57" w:name="_Toc560597709"/>
      <w:bookmarkStart w:id="58" w:name="_Toc1716916659"/>
      <w:bookmarkStart w:id="59" w:name="_Toc1959366201"/>
      <w:r>
        <w:rPr>
          <w:rFonts w:hint="eastAsia"/>
        </w:rPr>
        <w:t>模型</w:t>
      </w:r>
      <w:bookmarkEnd w:id="57"/>
      <w:bookmarkEnd w:id="58"/>
      <w:bookmarkEnd w:id="59"/>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60" w:name="_Toc1701300308"/>
      <w:bookmarkStart w:id="61" w:name="_Toc428712561"/>
      <w:bookmarkStart w:id="62" w:name="_Toc904106022"/>
      <w:r>
        <w:rPr>
          <w:rFonts w:hint="eastAsia"/>
        </w:rPr>
        <w:t>LeNet</w:t>
      </w:r>
      <w:bookmarkEnd w:id="60"/>
      <w:bookmarkEnd w:id="61"/>
      <w:bookmarkEnd w:id="62"/>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63" w:name="_Toc1016331809"/>
      <w:bookmarkStart w:id="64" w:name="_Toc487050608"/>
      <w:bookmarkStart w:id="65" w:name="_Toc1469475478"/>
      <w:r>
        <w:rPr>
          <w:rFonts w:hint="eastAsia"/>
        </w:rPr>
        <w:t>AlexNet</w:t>
      </w:r>
      <w:bookmarkEnd w:id="63"/>
      <w:bookmarkEnd w:id="64"/>
      <w:bookmarkEnd w:id="65"/>
    </w:p>
    <w:p>
      <w:pPr/>
      <w:r>
        <w:rPr>
          <w:rFonts w:hint="eastAsia"/>
        </w:rPr>
        <w:t>AlexNet 之所以能够成功，深度学习之所以能够重回历史舞台，原因在于：</w:t>
      </w:r>
    </w:p>
    <w:p>
      <w:pPr>
        <w:pStyle w:val="18"/>
        <w:numPr>
          <w:ilvl w:val="0"/>
          <w:numId w:val="29"/>
        </w:numPr>
      </w:pPr>
      <w:r>
        <w:rPr>
          <w:rFonts w:hint="eastAsia"/>
        </w:rPr>
        <w:t>非线性激活函数：</w:t>
      </w:r>
      <w:r>
        <w:rPr>
          <w:rFonts w:hint="eastAsia"/>
          <w:b/>
        </w:rPr>
        <w:t>ReLU</w:t>
      </w:r>
    </w:p>
    <w:p>
      <w:pPr>
        <w:pStyle w:val="18"/>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8"/>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8"/>
        <w:numPr>
          <w:ilvl w:val="0"/>
          <w:numId w:val="29"/>
        </w:numPr>
      </w:pPr>
      <w:r>
        <w:rPr>
          <w:rFonts w:hint="eastAsia"/>
          <w:b/>
        </w:rPr>
        <w:t>防止过拟合的方法</w:t>
      </w:r>
      <w:r>
        <w:rPr>
          <w:rFonts w:hint="eastAsia"/>
        </w:rPr>
        <w:t>：Dropout，Data augmentation, LRN归一化层的使用</w:t>
      </w:r>
    </w:p>
    <w:p>
      <w:pPr>
        <w:pStyle w:val="18"/>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8"/>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8"/>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8"/>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8"/>
        <w:numPr>
          <w:ilvl w:val="0"/>
          <w:numId w:val="29"/>
        </w:numPr>
      </w:pPr>
      <w:r>
        <w:rPr>
          <w:rFonts w:hint="eastAsia"/>
          <w:b/>
        </w:rPr>
        <w:t>大数据训练</w:t>
      </w:r>
      <w:r>
        <w:rPr>
          <w:rFonts w:hint="eastAsia"/>
        </w:rPr>
        <w:t>：百万级ImageNet图像数据</w:t>
      </w:r>
    </w:p>
    <w:p>
      <w:pPr>
        <w:pStyle w:val="18"/>
        <w:numPr>
          <w:ilvl w:val="0"/>
          <w:numId w:val="29"/>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66" w:name="_Toc1565931051"/>
      <w:bookmarkStart w:id="67" w:name="_Toc958973242"/>
      <w:bookmarkStart w:id="68" w:name="_Toc298341488"/>
      <w:r>
        <w:t>VggNet-19</w:t>
      </w:r>
      <w:bookmarkEnd w:id="66"/>
      <w:bookmarkEnd w:id="67"/>
      <w:bookmarkEnd w:id="68"/>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18"/>
        <w:numPr>
          <w:ilvl w:val="0"/>
          <w:numId w:val="30"/>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8"/>
        <w:numPr>
          <w:ilvl w:val="0"/>
          <w:numId w:val="30"/>
        </w:numPr>
      </w:pPr>
      <w:r>
        <w:rPr>
          <w:rFonts w:hint="eastAsia"/>
        </w:rPr>
        <w:t>两个连续的3*3的卷积相当于5*5的感受野，三个相当于7*7。</w:t>
      </w:r>
    </w:p>
    <w:p>
      <w:pPr>
        <w:pStyle w:val="18"/>
        <w:ind w:left="420" w:firstLine="0"/>
      </w:pPr>
      <w:r>
        <w:rPr>
          <w:rFonts w:hint="eastAsia"/>
        </w:rPr>
        <w:t>使用三个3*3卷积而不是一个7*7的卷积的优势有两点：</w:t>
      </w:r>
    </w:p>
    <w:p>
      <w:pPr>
        <w:pStyle w:val="18"/>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8"/>
        <w:ind w:left="420" w:firstLine="0"/>
      </w:pPr>
      <w:r>
        <w:rPr>
          <w:rFonts w:hint="eastAsia"/>
        </w:rPr>
        <w:t>二、</w:t>
      </w:r>
      <w:r>
        <w:rPr>
          <w:rFonts w:hint="eastAsia"/>
          <w:b/>
        </w:rPr>
        <w:t>3个3*3卷积比1个7*7卷积层更少的参数量</w:t>
      </w:r>
      <w:r>
        <w:rPr>
          <w:rFonts w:hint="eastAsia"/>
        </w:rPr>
        <w:t>，只有后者的(3*3*3)/(7*7)=55%。</w:t>
      </w:r>
    </w:p>
    <w:p>
      <w:pPr>
        <w:pStyle w:val="18"/>
        <w:numPr>
          <w:ilvl w:val="0"/>
          <w:numId w:val="30"/>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69" w:name="_Toc1211386752"/>
      <w:bookmarkStart w:id="70" w:name="_Toc1446127461"/>
      <w:bookmarkStart w:id="71" w:name="_Toc811091343"/>
      <w:r>
        <w:rPr>
          <w:rFonts w:hint="eastAsia"/>
        </w:rPr>
        <w:t>GoogLeNet</w:t>
      </w:r>
      <w:bookmarkEnd w:id="69"/>
      <w:bookmarkEnd w:id="70"/>
      <w:bookmarkEnd w:id="7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8"/>
        <w:numPr>
          <w:ilvl w:val="0"/>
          <w:numId w:val="31"/>
        </w:numPr>
      </w:pPr>
      <w:r>
        <w:rPr>
          <w:rFonts w:hint="eastAsia"/>
          <w:b/>
          <w:bCs/>
        </w:rPr>
        <w:t>采用不同大小的卷积核意味着不同大小的感受野，最后拼接意味着不同尺度特征的融合；</w:t>
      </w:r>
      <w:r>
        <w:rPr>
          <w:rFonts w:hint="eastAsia"/>
        </w:rPr>
        <w:t xml:space="preserve"> </w:t>
      </w:r>
    </w:p>
    <w:p>
      <w:pPr>
        <w:pStyle w:val="18"/>
        <w:numPr>
          <w:ilvl w:val="0"/>
          <w:numId w:val="31"/>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8"/>
        <w:numPr>
          <w:ilvl w:val="0"/>
          <w:numId w:val="31"/>
        </w:numPr>
      </w:pPr>
      <w:r>
        <w:rPr>
          <w:rFonts w:hint="eastAsia"/>
        </w:rPr>
        <w:t>文章说很多地方都表明pooling挺有效，所以Inception里面也嵌入了。</w:t>
      </w:r>
    </w:p>
    <w:p>
      <w:pPr/>
    </w:p>
    <w:p>
      <w:pPr>
        <w:pStyle w:val="3"/>
        <w:rPr>
          <w:b w:val="0"/>
        </w:rPr>
      </w:pPr>
      <w:bookmarkStart w:id="72" w:name="_Toc836093215"/>
      <w:bookmarkStart w:id="73" w:name="_Toc1449201989"/>
      <w:bookmarkStart w:id="74" w:name="_Toc1667042708"/>
      <w:r>
        <w:rPr>
          <w:b w:val="0"/>
        </w:rPr>
        <w:t>ResNET</w:t>
      </w:r>
      <w:bookmarkEnd w:id="72"/>
      <w:bookmarkEnd w:id="73"/>
      <w:bookmarkEnd w:id="74"/>
      <w:r>
        <w:rPr>
          <w:b w:val="0"/>
        </w:rPr>
        <w:t xml:space="preserve"> </w:t>
      </w:r>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8"/>
        <w:numPr>
          <w:ilvl w:val="0"/>
          <w:numId w:val="32"/>
        </w:numPr>
        <w:rPr>
          <w:b/>
          <w:bCs/>
        </w:rPr>
      </w:pPr>
      <w:r>
        <w:rPr>
          <w:b/>
          <w:bCs/>
        </w:rPr>
        <w:t>反向传播梯度消失</w:t>
      </w:r>
    </w:p>
    <w:p>
      <w:pPr>
        <w:pStyle w:val="18"/>
        <w:numPr>
          <w:ilvl w:val="0"/>
          <w:numId w:val="32"/>
        </w:numPr>
        <w:rPr>
          <w:b/>
          <w:bCs/>
        </w:rPr>
      </w:pPr>
      <w:r>
        <w:rPr>
          <w:b/>
          <w:bCs/>
        </w:rPr>
        <w:t>前向传播信息量减少</w:t>
      </w:r>
    </w:p>
    <w:p>
      <w:pPr>
        <w:pStyle w:val="18"/>
        <w:numPr>
          <w:ilvl w:val="0"/>
          <w:numId w:val="32"/>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rPr>
          <w:rFonts w:hint="eastAsia"/>
        </w:rPr>
      </w:pPr>
      <w:bookmarkStart w:id="75" w:name="_Toc1785936488"/>
      <w:bookmarkStart w:id="76" w:name="_Toc387255446"/>
      <w:bookmarkStart w:id="77" w:name="_Toc350478373"/>
      <w:r>
        <w:rPr>
          <w:rFonts w:hint="eastAsia"/>
        </w:rPr>
        <w:t>语义分割</w:t>
      </w:r>
      <w:bookmarkEnd w:id="75"/>
      <w:bookmarkEnd w:id="76"/>
      <w:bookmarkEnd w:id="77"/>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0"/>
        <w:numPr>
          <w:ilvl w:val="0"/>
          <w:numId w:val="33"/>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0"/>
        <w:numPr>
          <w:ilvl w:val="0"/>
          <w:numId w:val="33"/>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78" w:name="_Toc513685862"/>
      <w:bookmarkStart w:id="79" w:name="_Toc208374761"/>
      <w:bookmarkStart w:id="80" w:name="_Toc1981333058"/>
      <w:r>
        <w:t>fully convolutional network</w:t>
      </w:r>
      <w:r>
        <w:rPr>
          <w:rFonts w:hint="eastAsia"/>
        </w:rPr>
        <w:t xml:space="preserve"> 2014</w:t>
      </w:r>
      <w:bookmarkEnd w:id="78"/>
      <w:bookmarkEnd w:id="79"/>
      <w:bookmarkEnd w:id="8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6"/>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6"/>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7"/>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8"/>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9"/>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0"/>
                    <a:stretch>
                      <a:fillRect/>
                    </a:stretch>
                  </pic:blipFill>
                  <pic:spPr>
                    <a:xfrm>
                      <a:off x="0" y="0"/>
                      <a:ext cx="4476750" cy="2628900"/>
                    </a:xfrm>
                    <a:prstGeom prst="rect">
                      <a:avLst/>
                    </a:prstGeom>
                  </pic:spPr>
                </pic:pic>
              </a:graphicData>
            </a:graphic>
          </wp:inline>
        </w:drawing>
      </w:r>
    </w:p>
    <w:p>
      <w:pPr/>
      <w:r>
        <w:t>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1" w:name="_Toc829268028"/>
      <w:bookmarkStart w:id="82" w:name="_Toc1278832175"/>
      <w:bookmarkStart w:id="83" w:name="_Toc1821346853"/>
      <w:r>
        <w:t xml:space="preserve">SegNet </w:t>
      </w:r>
      <w:r>
        <w:rPr>
          <w:rFonts w:hint="eastAsia"/>
        </w:rPr>
        <w:t>2015</w:t>
      </w:r>
      <w:bookmarkEnd w:id="81"/>
      <w:bookmarkEnd w:id="82"/>
      <w:bookmarkEnd w:id="83"/>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1"/>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2"/>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4" w:name="_Toc1827288545"/>
      <w:bookmarkStart w:id="85" w:name="_Toc1879076138"/>
      <w:bookmarkStart w:id="86" w:name="_Toc32445931"/>
      <w:r>
        <w:rPr>
          <w:rFonts w:hint="eastAsia"/>
        </w:rPr>
        <w:t>空洞卷积Dilated Convolutions</w:t>
      </w:r>
      <w:r>
        <w:rPr>
          <w:rFonts w:hint="default"/>
        </w:rPr>
        <w:t xml:space="preserve"> </w:t>
      </w:r>
      <w:r>
        <w:rPr>
          <w:rFonts w:hint="eastAsia"/>
        </w:rPr>
        <w:t>2015</w:t>
      </w:r>
      <w:bookmarkEnd w:id="84"/>
      <w:bookmarkEnd w:id="85"/>
      <w:bookmarkEnd w:id="86"/>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7" w:name="_Toc1862684759"/>
      <w:bookmarkStart w:id="88" w:name="_Toc1466322707"/>
      <w:bookmarkStart w:id="89" w:name="_Toc37223035"/>
      <w:r>
        <w:t>Unet</w:t>
      </w:r>
      <w:bookmarkEnd w:id="87"/>
      <w:bookmarkEnd w:id="88"/>
      <w:bookmarkEnd w:id="89"/>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4"/>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19"/>
          <w:b/>
          <w:vanish/>
        </w:rPr>
        <w:t>https://github.com/iamrosmarin/BSc_Thesis_Skin_Lesion_Detection</w:t>
      </w:r>
      <w:r>
        <w:rPr>
          <w:rStyle w:val="19"/>
          <w:b/>
          <w:vanish/>
        </w:rPr>
        <w:fldChar w:fldCharType="end"/>
      </w:r>
    </w:p>
    <w:p>
      <w:pPr>
        <w:pStyle w:val="4"/>
      </w:pPr>
      <w:bookmarkStart w:id="90" w:name="_Toc160581711"/>
      <w:bookmarkStart w:id="91" w:name="_Toc583461862"/>
      <w:bookmarkStart w:id="92" w:name="_Toc191378030"/>
      <w:r>
        <w:t>DeepLab (v1</w:t>
      </w:r>
      <w:r>
        <w:rPr>
          <w:rFonts w:hint="eastAsia"/>
        </w:rPr>
        <w:t>,</w:t>
      </w:r>
      <w:r>
        <w:t xml:space="preserve"> v2</w:t>
      </w:r>
      <w:r>
        <w:rPr>
          <w:rFonts w:hint="eastAsia"/>
        </w:rPr>
        <w:t>, v3</w:t>
      </w:r>
      <w:r>
        <w:t>)</w:t>
      </w:r>
      <w:r>
        <w:rPr>
          <w:rFonts w:hint="eastAsia"/>
        </w:rPr>
        <w:tab/>
      </w:r>
      <w:r>
        <w:rPr>
          <w:rFonts w:hint="eastAsia"/>
        </w:rPr>
        <w:t>2014, 2016, 2017</w:t>
      </w:r>
      <w:bookmarkEnd w:id="90"/>
      <w:bookmarkEnd w:id="91"/>
      <w:bookmarkEnd w:id="92"/>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3" w:name="_Toc1137027512"/>
      <w:bookmarkStart w:id="94" w:name="_Toc1881527528"/>
      <w:bookmarkStart w:id="95" w:name="_Toc666265298"/>
      <w:r>
        <w:t>RefineNet</w:t>
      </w:r>
      <w:r>
        <w:tab/>
      </w:r>
      <w:r>
        <w:t>2016</w:t>
      </w:r>
      <w:bookmarkEnd w:id="93"/>
      <w:bookmarkEnd w:id="94"/>
      <w:bookmarkEnd w:id="95"/>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6" w:name="_Toc1946885113"/>
      <w:bookmarkStart w:id="97" w:name="_Toc303824780"/>
      <w:bookmarkStart w:id="98" w:name="_Toc1638055499"/>
      <w:r>
        <w:t>PSPNet 2016</w:t>
      </w:r>
      <w:bookmarkEnd w:id="96"/>
      <w:bookmarkEnd w:id="97"/>
      <w:bookmarkEnd w:id="98"/>
    </w:p>
    <w:p>
      <w:pPr>
        <w:jc w:val="left"/>
        <w:rPr>
          <w:rFonts w:hint="eastAsia"/>
        </w:rPr>
      </w:pPr>
      <w:r>
        <w:rPr>
          <w:rFonts w:hint="eastAsia"/>
        </w:rPr>
        <w:t>提出金字塔池化模块帮助实现背景聚合。</w:t>
      </w:r>
    </w:p>
    <w:p>
      <w:pPr>
        <w:jc w:val="left"/>
      </w:pPr>
    </w:p>
    <w:p>
      <w:pPr>
        <w:pStyle w:val="4"/>
      </w:pPr>
      <w:bookmarkStart w:id="99" w:name="_Toc690714725"/>
      <w:bookmarkStart w:id="100" w:name="_Toc987268012"/>
      <w:bookmarkStart w:id="101" w:name="_Toc16045501"/>
      <w:r>
        <w:t>Large Kernel Matters</w:t>
      </w:r>
      <w:r>
        <w:tab/>
      </w:r>
      <w:r>
        <w:t>2017</w:t>
      </w:r>
      <w:bookmarkEnd w:id="99"/>
      <w:bookmarkEnd w:id="100"/>
      <w:bookmarkEnd w:id="101"/>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2" w:name="_Toc151983108"/>
      <w:bookmarkStart w:id="103" w:name="_Toc1740104448"/>
      <w:bookmarkStart w:id="104" w:name="_Toc875779968"/>
      <w:r>
        <w:t>对抗样本和对抗网络</w:t>
      </w:r>
      <w:bookmarkEnd w:id="102"/>
      <w:bookmarkEnd w:id="103"/>
      <w:bookmarkEnd w:id="104"/>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1"/>
        </w:rPr>
        <w:t>https://github.com/bstriner/keras-adversarial.git</w:t>
      </w:r>
      <w:r>
        <w:rPr>
          <w:rStyle w:val="21"/>
        </w:rPr>
        <w:fldChar w:fldCharType="end"/>
      </w:r>
    </w:p>
    <w:p>
      <w:pPr>
        <w:tabs>
          <w:tab w:val="left" w:pos="5040"/>
        </w:tabs>
        <w:jc w:val="left"/>
      </w:pPr>
      <w:r>
        <w:t>github.com/GKalliatakis/Delving-deep-into-GANs</w:t>
      </w:r>
      <w:r>
        <w:tab/>
      </w:r>
      <w:r>
        <w:t>资料大全</w:t>
      </w:r>
    </w:p>
    <w:p>
      <w:pPr/>
    </w:p>
    <w:p>
      <w:pPr/>
    </w:p>
    <w:p>
      <w:pPr>
        <w:pStyle w:val="3"/>
      </w:pPr>
      <w:bookmarkStart w:id="105" w:name="_Toc454185692"/>
      <w:bookmarkStart w:id="106" w:name="_Toc631613055"/>
      <w:bookmarkStart w:id="107" w:name="_Toc1902335650"/>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5"/>
      <w:bookmarkEnd w:id="106"/>
      <w:bookmarkEnd w:id="107"/>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20"/>
        <w:numPr>
          <w:ilvl w:val="0"/>
          <w:numId w:val="34"/>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0"/>
        <w:numPr>
          <w:ilvl w:val="0"/>
          <w:numId w:val="34"/>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08" w:name="_Toc1951064963"/>
      <w:bookmarkStart w:id="109" w:name="_Toc917815088"/>
      <w:bookmarkStart w:id="110" w:name="_Toc1641562928"/>
      <w:r>
        <w:rPr>
          <w:rFonts w:hint="eastAsia"/>
        </w:rPr>
        <w:t>R-CNN</w:t>
      </w:r>
      <w:bookmarkEnd w:id="108"/>
      <w:r>
        <w:rPr>
          <w:rFonts w:hint="default"/>
        </w:rPr>
        <w:tab/>
      </w:r>
      <w:r>
        <w:rPr>
          <w:rFonts w:hint="default"/>
        </w:rPr>
        <w:tab/>
      </w:r>
      <w:r>
        <w:rPr>
          <w:rFonts w:hint="default"/>
        </w:rPr>
        <w:tab/>
      </w:r>
      <w:r>
        <w:rPr>
          <w:rFonts w:hint="default"/>
        </w:rPr>
        <w:t>2014</w:t>
      </w:r>
      <w:bookmarkEnd w:id="109"/>
      <w:bookmarkEnd w:id="110"/>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8"/>
        <w:numPr>
          <w:ilvl w:val="0"/>
          <w:numId w:val="3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8"/>
        <w:numPr>
          <w:ilvl w:val="0"/>
          <w:numId w:val="3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8"/>
        <w:numPr>
          <w:ilvl w:val="0"/>
          <w:numId w:val="3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8"/>
        <w:numPr>
          <w:ilvl w:val="0"/>
          <w:numId w:val="3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9">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4000500" cy="2219325"/>
                    </a:xfrm>
                    <a:prstGeom prst="rect">
                      <a:avLst/>
                    </a:prstGeom>
                  </pic:spPr>
                </pic:pic>
              </a:graphicData>
            </a:graphic>
          </wp:inline>
        </w:drawing>
      </w:r>
    </w:p>
    <w:p>
      <w:pPr/>
    </w:p>
    <w:p>
      <w:pPr>
        <w:pStyle w:val="4"/>
      </w:pPr>
      <w:bookmarkStart w:id="111" w:name="_Toc791589287"/>
      <w:bookmarkStart w:id="112" w:name="_Toc972330824"/>
      <w:bookmarkStart w:id="113" w:name="_Toc741538119"/>
      <w:r>
        <w:rPr>
          <w:rFonts w:hint="eastAsia"/>
        </w:rPr>
        <w:t>Fast R</w:t>
      </w:r>
      <w:r>
        <w:t>-</w:t>
      </w:r>
      <w:r>
        <w:rPr>
          <w:rFonts w:hint="eastAsia"/>
        </w:rPr>
        <w:t>CNN</w:t>
      </w:r>
      <w:bookmarkEnd w:id="111"/>
      <w:r>
        <w:rPr>
          <w:rFonts w:hint="default"/>
        </w:rPr>
        <w:tab/>
      </w:r>
      <w:r>
        <w:rPr>
          <w:rFonts w:hint="default"/>
        </w:rPr>
        <w:tab/>
      </w:r>
      <w:r>
        <w:rPr>
          <w:rFonts w:hint="default"/>
        </w:rPr>
        <w:tab/>
      </w:r>
      <w:r>
        <w:rPr>
          <w:rFonts w:hint="default"/>
        </w:rPr>
        <w:t>2015</w:t>
      </w:r>
      <w:bookmarkEnd w:id="112"/>
      <w:bookmarkEnd w:id="113"/>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8"/>
        <w:numPr>
          <w:ilvl w:val="0"/>
          <w:numId w:val="3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8"/>
        <w:numPr>
          <w:ilvl w:val="0"/>
          <w:numId w:val="3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8"/>
        <w:numPr>
          <w:ilvl w:val="0"/>
          <w:numId w:val="36"/>
        </w:numPr>
      </w:pPr>
      <w:r>
        <w:t>T</w:t>
      </w:r>
      <w:r>
        <w:rPr>
          <w:rFonts w:hint="eastAsia"/>
        </w:rPr>
        <w:t xml:space="preserve">he </w:t>
      </w:r>
      <w:r>
        <w:t>last max pooling layer is replaced by a RoI pooling layer</w:t>
      </w:r>
    </w:p>
    <w:p>
      <w:pPr>
        <w:pStyle w:val="18"/>
        <w:numPr>
          <w:ilvl w:val="0"/>
          <w:numId w:val="3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4" w:name="_Toc1715852617"/>
      <w:bookmarkStart w:id="115" w:name="_Toc1578903080"/>
      <w:bookmarkStart w:id="116" w:name="_Toc1735913031"/>
      <w:r>
        <w:rPr>
          <w:rFonts w:hint="eastAsia"/>
        </w:rPr>
        <w:t>Faster</w:t>
      </w:r>
      <w:r>
        <w:t xml:space="preserve"> R-CNN</w:t>
      </w:r>
      <w:bookmarkEnd w:id="114"/>
      <w:r>
        <w:tab/>
      </w:r>
      <w:r>
        <w:tab/>
      </w:r>
      <w:r>
        <w:tab/>
      </w:r>
      <w:r>
        <w:t>2016</w:t>
      </w:r>
      <w:bookmarkEnd w:id="115"/>
      <w:bookmarkEnd w:id="116"/>
    </w:p>
    <w:p>
      <w:pPr/>
      <w:r>
        <w:t>RCNN</w:t>
      </w:r>
    </w:p>
    <w:p>
      <w:pPr>
        <w:pStyle w:val="18"/>
        <w:numPr>
          <w:ilvl w:val="0"/>
          <w:numId w:val="37"/>
        </w:numPr>
      </w:pPr>
      <w:r>
        <w:rPr>
          <w:rFonts w:hint="eastAsia"/>
        </w:rPr>
        <w:t>在图像中确定约1000-2000个候选框 (使用选择性搜索)</w:t>
      </w:r>
    </w:p>
    <w:p>
      <w:pPr>
        <w:pStyle w:val="18"/>
        <w:numPr>
          <w:ilvl w:val="0"/>
          <w:numId w:val="37"/>
        </w:numPr>
      </w:pPr>
      <w:r>
        <w:rPr>
          <w:rFonts w:hint="eastAsia"/>
        </w:rPr>
        <w:t xml:space="preserve">每个候选框内图像块缩放至相同大小，并输入到CNN内进行特征提取 </w:t>
      </w:r>
    </w:p>
    <w:p>
      <w:pPr>
        <w:pStyle w:val="18"/>
        <w:numPr>
          <w:ilvl w:val="0"/>
          <w:numId w:val="37"/>
        </w:numPr>
      </w:pPr>
      <w:r>
        <w:rPr>
          <w:rFonts w:hint="eastAsia"/>
        </w:rPr>
        <w:t xml:space="preserve">对候选框中提取出的特征，使用分类器判别是否属于一个特定类 </w:t>
      </w:r>
    </w:p>
    <w:p>
      <w:pPr>
        <w:pStyle w:val="18"/>
        <w:numPr>
          <w:ilvl w:val="0"/>
          <w:numId w:val="37"/>
        </w:numPr>
      </w:pPr>
      <w:r>
        <w:rPr>
          <w:rFonts w:hint="eastAsia"/>
        </w:rPr>
        <w:t>对于属于某一特征的候选框，用回归器进一步调整其位置</w:t>
      </w:r>
    </w:p>
    <w:p>
      <w:pPr/>
    </w:p>
    <w:p>
      <w:pPr/>
      <w:r>
        <w:t>Fast RCNN</w:t>
      </w:r>
    </w:p>
    <w:p>
      <w:pPr>
        <w:pStyle w:val="18"/>
        <w:numPr>
          <w:ilvl w:val="0"/>
          <w:numId w:val="38"/>
        </w:numPr>
      </w:pPr>
      <w:r>
        <w:rPr>
          <w:rFonts w:hint="eastAsia"/>
        </w:rPr>
        <w:t>在图像中确定约1000-2000个候选框 (使用选择性搜索)</w:t>
      </w:r>
    </w:p>
    <w:p>
      <w:pPr>
        <w:pStyle w:val="18"/>
        <w:numPr>
          <w:ilvl w:val="0"/>
          <w:numId w:val="38"/>
        </w:numPr>
        <w:rPr>
          <w:b/>
          <w:bCs/>
        </w:rPr>
      </w:pPr>
      <w:r>
        <w:rPr>
          <w:rFonts w:hint="eastAsia"/>
          <w:b/>
          <w:bCs/>
        </w:rPr>
        <w:t>对整张图片输进CNN，得到feature map</w:t>
      </w:r>
    </w:p>
    <w:p>
      <w:pPr>
        <w:pStyle w:val="18"/>
        <w:numPr>
          <w:ilvl w:val="0"/>
          <w:numId w:val="3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8"/>
        <w:numPr>
          <w:ilvl w:val="0"/>
          <w:numId w:val="38"/>
        </w:numPr>
      </w:pPr>
      <w:r>
        <w:rPr>
          <w:rFonts w:hint="eastAsia"/>
        </w:rPr>
        <w:t xml:space="preserve">对候选框中提取出的特征，使用分类器判别是否属于一个特定类 </w:t>
      </w:r>
    </w:p>
    <w:p>
      <w:pPr>
        <w:pStyle w:val="18"/>
        <w:numPr>
          <w:ilvl w:val="0"/>
          <w:numId w:val="38"/>
        </w:numPr>
      </w:pPr>
      <w:r>
        <w:rPr>
          <w:rFonts w:hint="eastAsia"/>
        </w:rPr>
        <w:t>对于属于某一特征的候选框，用回归器进一步调整其位置</w:t>
      </w:r>
    </w:p>
    <w:p>
      <w:pPr>
        <w:pStyle w:val="18"/>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8"/>
        <w:ind w:left="0" w:leftChars="0" w:firstLine="0" w:firstLineChars="0"/>
      </w:pPr>
    </w:p>
    <w:p>
      <w:pPr>
        <w:pStyle w:val="18"/>
        <w:ind w:left="0" w:leftChars="0" w:firstLine="0" w:firstLineChars="0"/>
      </w:pPr>
    </w:p>
    <w:p>
      <w:pPr/>
      <w:r>
        <w:rPr>
          <w:rFonts w:hint="eastAsia"/>
        </w:rPr>
        <w:t>FASTER-RCNN，主要两处不同:</w:t>
      </w:r>
    </w:p>
    <w:p>
      <w:pPr>
        <w:pStyle w:val="18"/>
        <w:numPr>
          <w:ilvl w:val="0"/>
          <w:numId w:val="39"/>
        </w:numPr>
      </w:pPr>
      <w:r>
        <w:rPr>
          <w:rFonts w:hint="eastAsia"/>
        </w:rPr>
        <w:t>使用</w:t>
      </w:r>
      <w:r>
        <w:rPr>
          <w:rFonts w:hint="eastAsia"/>
          <w:b/>
        </w:rPr>
        <w:t>RPN(Region Proposal Network)代替Selective Search</w:t>
      </w:r>
      <w:r>
        <w:rPr>
          <w:rFonts w:hint="eastAsia"/>
        </w:rPr>
        <w:t>方法产生建议窗口；</w:t>
      </w:r>
    </w:p>
    <w:p>
      <w:pPr>
        <w:pStyle w:val="18"/>
        <w:numPr>
          <w:ilvl w:val="0"/>
          <w:numId w:val="3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8"/>
        <w:numPr>
          <w:ilvl w:val="0"/>
          <w:numId w:val="4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8"/>
        <w:numPr>
          <w:ilvl w:val="0"/>
          <w:numId w:val="4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8"/>
        <w:numPr>
          <w:ilvl w:val="0"/>
          <w:numId w:val="41"/>
        </w:numPr>
      </w:pPr>
      <w:r>
        <w:rPr>
          <w:rFonts w:hint="eastAsia"/>
        </w:rPr>
        <w:t>使用图像金字塔</w:t>
      </w:r>
    </w:p>
    <w:p>
      <w:pPr/>
      <w:r>
        <w:rPr>
          <w:rFonts w:hint="eastAsia"/>
        </w:rPr>
        <w:t xml:space="preserve">对伸缩到不同size的输入图像进行特征提取，虽然有效但是费时； </w:t>
      </w:r>
    </w:p>
    <w:p>
      <w:pPr>
        <w:pStyle w:val="18"/>
        <w:numPr>
          <w:ilvl w:val="0"/>
          <w:numId w:val="4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8"/>
        <w:numPr>
          <w:ilvl w:val="0"/>
          <w:numId w:val="4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8"/>
        <w:numPr>
          <w:ilvl w:val="0"/>
          <w:numId w:val="4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8"/>
        <w:numPr>
          <w:ilvl w:val="0"/>
          <w:numId w:val="4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8"/>
        <w:numPr>
          <w:ilvl w:val="0"/>
          <w:numId w:val="4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8"/>
        <w:numPr>
          <w:ilvl w:val="0"/>
          <w:numId w:val="4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8"/>
        <w:numPr>
          <w:ilvl w:val="0"/>
          <w:numId w:val="4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5"/>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p>
    <w:p>
      <w:pPr>
        <w:pStyle w:val="4"/>
      </w:pPr>
      <w:bookmarkStart w:id="117" w:name="_Toc504081090"/>
      <w:bookmarkStart w:id="118" w:name="_Toc1184230806"/>
      <w:bookmarkStart w:id="119" w:name="_Toc1104089744"/>
      <w:r>
        <w:t>YOLO (you only look once)</w:t>
      </w:r>
      <w:bookmarkEnd w:id="117"/>
      <w:r>
        <w:tab/>
      </w:r>
      <w:r>
        <w:t>2016</w:t>
      </w:r>
      <w:bookmarkEnd w:id="118"/>
      <w:bookmarkEnd w:id="119"/>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60" r:link="rId61"/>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62"/>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63" r:link="rId64"/>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65"/>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6"/>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8"/>
        <w:numPr>
          <w:ilvl w:val="0"/>
          <w:numId w:val="44"/>
        </w:numPr>
      </w:pPr>
      <w:r>
        <w:rPr>
          <w:rFonts w:hint="eastAsia"/>
        </w:rPr>
        <w:t>速度快（45fps,小模型快速版本为155fps）</w:t>
      </w:r>
    </w:p>
    <w:p>
      <w:pPr>
        <w:pStyle w:val="18"/>
        <w:numPr>
          <w:ilvl w:val="0"/>
          <w:numId w:val="4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8"/>
        <w:numPr>
          <w:ilvl w:val="0"/>
          <w:numId w:val="44"/>
        </w:numPr>
      </w:pPr>
      <w:r>
        <w:rPr>
          <w:rFonts w:hint="eastAsia"/>
        </w:rPr>
        <w:t>使用全图作为 Context 信息，背景错误（把背景错认为物体）比较少。</w:t>
      </w:r>
    </w:p>
    <w:p>
      <w:pPr/>
      <w:r>
        <w:rPr>
          <w:rFonts w:hint="eastAsia"/>
        </w:rPr>
        <w:t>存在问题:</w:t>
      </w:r>
    </w:p>
    <w:p>
      <w:pPr>
        <w:pStyle w:val="18"/>
        <w:numPr>
          <w:ilvl w:val="0"/>
          <w:numId w:val="4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8"/>
        <w:numPr>
          <w:ilvl w:val="0"/>
          <w:numId w:val="45"/>
        </w:numPr>
      </w:pPr>
      <w:r>
        <w:rPr>
          <w:rFonts w:hint="eastAsia"/>
        </w:rPr>
        <w:t>由于损失函数的问题，定位误差是影响检测效果的主要原因</w:t>
      </w:r>
    </w:p>
    <w:p>
      <w:pPr>
        <w:pStyle w:val="18"/>
        <w:numPr>
          <w:ilvl w:val="0"/>
          <w:numId w:val="45"/>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0" w:name="_Toc296002025"/>
      <w:bookmarkStart w:id="121" w:name="_Toc899181830"/>
      <w:bookmarkStart w:id="122" w:name="_Toc670285718"/>
      <w:r>
        <w:rPr>
          <w:rFonts w:hint="default"/>
        </w:rPr>
        <w:t>YOLO v2   201</w:t>
      </w:r>
      <w:bookmarkEnd w:id="120"/>
      <w:r>
        <w:rPr>
          <w:rFonts w:hint="default"/>
        </w:rPr>
        <w:t>6</w:t>
      </w:r>
      <w:bookmarkEnd w:id="121"/>
      <w:bookmarkEnd w:id="122"/>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7"/>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9"/>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5"/>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6"/>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6"/>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3" w:name="_Toc62499031"/>
      <w:bookmarkStart w:id="124" w:name="_Toc514492295"/>
      <w:bookmarkStart w:id="125" w:name="_Toc1669865405"/>
      <w:r>
        <w:rPr>
          <w:rFonts w:hint="eastAsia"/>
        </w:rPr>
        <w:t>SSD</w:t>
      </w:r>
      <w:r>
        <w:t xml:space="preserve"> (single shot multibox detector)</w:t>
      </w:r>
      <w:bookmarkEnd w:id="123"/>
      <w:r>
        <w:t xml:space="preserve"> 2016</w:t>
      </w:r>
      <w:bookmarkEnd w:id="124"/>
      <w:bookmarkEnd w:id="125"/>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t>低层采用局部信息，预测到猫</w:t>
      </w:r>
    </w:p>
    <w:p>
      <w:pPr/>
      <w:r>
        <w:t>高层采用更大范围（近似全局）信息，预测到狗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72" r:link="rId73"/>
                    <a:stretch>
                      <a:fillRect/>
                    </a:stretch>
                  </pic:blipFill>
                  <pic:spPr>
                    <a:xfrm>
                      <a:off x="0" y="0"/>
                      <a:ext cx="4943475" cy="33420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p>
    <w:p>
      <w:pPr>
        <w:rPr>
          <w:rFonts w:hint="default"/>
        </w:rPr>
      </w:pPr>
      <w:r>
        <w:rPr>
          <w:rFonts w:hint="default"/>
        </w:rPr>
        <w:t>代码</w:t>
      </w:r>
    </w:p>
    <w:p>
      <w:pPr>
        <w:rPr>
          <w:rFonts w:hint="default"/>
        </w:rPr>
      </w:pPr>
      <w:r>
        <w:rPr>
          <w:rFonts w:hint="default"/>
        </w:rPr>
        <w:t>https://github.com/pierluigiferrari/ssd_keras</w:t>
      </w:r>
    </w:p>
    <w:p>
      <w:pPr>
        <w:numPr>
          <w:ilvl w:val="0"/>
          <w:numId w:val="47"/>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7"/>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ind w:firstLine="420" w:firstLineChars="0"/>
        <w:rPr>
          <w:rFonts w:hint="default"/>
        </w:rPr>
      </w:pPr>
    </w:p>
    <w:p>
      <w:pPr>
        <w:ind w:firstLine="420" w:firstLineChars="0"/>
        <w:rPr>
          <w:rFonts w:hint="default"/>
        </w:rPr>
      </w:pPr>
      <w:r>
        <w:rPr>
          <w:rFonts w:hint="default"/>
        </w:rPr>
        <w:t>原理虽然是每层特征图单独预测，可以组合6层特征图预测softmax score and box regression来替代, 从而需要Permute，Flatten和Concat这3种层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8"/>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8"/>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8"/>
        <w:numPr>
          <w:ilvl w:val="0"/>
          <w:numId w:val="48"/>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数据准备</w:t>
      </w:r>
    </w:p>
    <w:p>
      <w:pPr>
        <w:numPr>
          <w:ilvl w:val="0"/>
          <w:numId w:val="49"/>
        </w:numPr>
        <w:tabs>
          <w:tab w:val="left" w:pos="425"/>
        </w:tabs>
        <w:ind w:left="425" w:leftChars="0" w:hanging="425" w:firstLineChars="0"/>
        <w:rPr>
          <w:rFonts w:hint="default"/>
          <w:b/>
          <w:bCs/>
        </w:rPr>
      </w:pPr>
      <w:r>
        <w:rPr>
          <w:rFonts w:hint="default"/>
          <w:b/>
          <w:bCs/>
        </w:rPr>
        <w:t>data augment</w:t>
      </w:r>
    </w:p>
    <w:p>
      <w:pPr>
        <w:numPr>
          <w:ilvl w:val="0"/>
          <w:numId w:val="0"/>
        </w:numPr>
        <w:tabs>
          <w:tab w:val="clear" w:pos="420"/>
          <w:tab w:val="clear" w:pos="425"/>
        </w:tabs>
        <w:ind w:leftChars="0"/>
        <w:rPr>
          <w:rFonts w:hint="default"/>
          <w:b w:val="0"/>
          <w:bCs w:val="0"/>
        </w:rPr>
      </w:pPr>
      <w:r>
        <w:rPr>
          <w:rFonts w:hint="default"/>
          <w:b w:val="0"/>
          <w:bCs w:val="0"/>
        </w:rPr>
        <w:t>数据增广，即每一张训练图像，随机的进行如下几种选择：</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0"/>
        </w:numPr>
        <w:tabs>
          <w:tab w:val="left" w:pos="420"/>
        </w:tabs>
        <w:ind w:left="420" w:leftChars="0" w:hanging="420" w:firstLineChars="0"/>
        <w:rPr>
          <w:rFonts w:hint="default"/>
          <w:b w:val="0"/>
          <w:bCs w:val="0"/>
        </w:rPr>
      </w:pPr>
      <w:r>
        <w:rPr>
          <w:rFonts w:hint="default"/>
          <w:b w:val="0"/>
          <w:bCs w:val="0"/>
        </w:rPr>
        <w:t>随机的采样一个 patch</w:t>
      </w:r>
    </w:p>
    <w:p>
      <w:pPr>
        <w:numPr>
          <w:ilvl w:val="0"/>
          <w:numId w:val="0"/>
        </w:numPr>
        <w:tabs>
          <w:tab w:val="clear" w:pos="420"/>
          <w:tab w:val="clear" w:pos="425"/>
        </w:tabs>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43"/>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每个cell产生4个or 6个prior box</w:t>
      </w:r>
    </w:p>
    <w:p>
      <w:pPr>
        <w:rPr>
          <w:rFonts w:hint="default"/>
        </w:rPr>
      </w:pPr>
      <w:r>
        <w:rPr>
          <w:rFonts w:hint="default"/>
        </w:rPr>
        <w:t>prior box(xmin, ymin, xmax, ymax)基于scales and aspect_ratios组合获得</w:t>
      </w:r>
    </w:p>
    <w:p>
      <w:pPr>
        <w:rPr>
          <w:rFonts w:hint="default"/>
        </w:rPr>
      </w:pPr>
      <w:r>
        <w:rPr>
          <w:rFonts w:hint="default"/>
        </w:rPr>
        <w:t>prior box在不同feature层有不同的scale，在同一个feature层又有不同的aspect ratio，因此基本上可以覆盖输入图像中的各种形状和大小的object！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max_size)由scales 和层数计算</w:t>
      </w:r>
    </w:p>
    <w:p>
      <w:pPr>
        <w:rPr>
          <w:rFonts w:hint="default"/>
        </w:rPr>
      </w:pP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7"/>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8"/>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9"/>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0" r:link="rId81"/>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 xml:space="preserve">这里产生(feature_map_size[0], feature_map_size[1], </w:t>
      </w:r>
      <w:r>
        <w:rPr>
          <w:rFonts w:hint="default"/>
          <w:b/>
          <w:bCs/>
        </w:rPr>
        <w:t>n_boxes</w:t>
      </w:r>
      <w:r>
        <w:rPr>
          <w:rFonts w:hint="default"/>
        </w:rPr>
        <w:t>, 4)</w:t>
      </w:r>
    </w:p>
    <w:p>
      <w:pPr>
        <w:rPr>
          <w:rFonts w:hint="default"/>
        </w:rPr>
      </w:pPr>
      <w:r>
        <w:rPr>
          <w:rFonts w:hint="default"/>
        </w:rPr>
        <w:t>所有6个predictor layers产生的anchor boxes:</w:t>
      </w:r>
    </w:p>
    <w:p>
      <w:pPr>
        <w:rPr>
          <w:rFonts w:hint="default"/>
          <w:b w:val="0"/>
          <w:bCs w:val="0"/>
        </w:rPr>
      </w:pPr>
      <w:r>
        <w:rPr>
          <w:rFonts w:hint="default"/>
          <w:b w:val="0"/>
          <w:bCs w:val="0"/>
        </w:rPr>
        <w:t>(38*38*</w:t>
      </w:r>
      <w:r>
        <w:rPr>
          <w:rFonts w:hint="default"/>
          <w:b/>
          <w:bCs/>
        </w:rPr>
        <w:t>4</w:t>
      </w:r>
      <w:r>
        <w:rPr>
          <w:rFonts w:hint="default"/>
          <w:b w:val="0"/>
          <w:bCs w:val="0"/>
        </w:rPr>
        <w:t xml:space="preserve"> + 19*19*</w:t>
      </w:r>
      <w:r>
        <w:rPr>
          <w:rFonts w:hint="default"/>
          <w:b/>
          <w:bCs/>
        </w:rPr>
        <w:t>6</w:t>
      </w:r>
      <w:r>
        <w:rPr>
          <w:rFonts w:hint="default"/>
          <w:b w:val="0"/>
          <w:bCs w:val="0"/>
        </w:rPr>
        <w:t xml:space="preserve"> + 10*10*</w:t>
      </w:r>
      <w:r>
        <w:rPr>
          <w:rFonts w:hint="default"/>
          <w:b/>
          <w:bCs/>
        </w:rPr>
        <w:t>6</w:t>
      </w:r>
      <w:r>
        <w:rPr>
          <w:rFonts w:hint="default"/>
          <w:b w:val="0"/>
          <w:bCs w:val="0"/>
        </w:rPr>
        <w:t xml:space="preserve"> +5*5*</w:t>
      </w:r>
      <w:r>
        <w:rPr>
          <w:rFonts w:hint="default"/>
          <w:b/>
          <w:bCs/>
        </w:rPr>
        <w:t>6</w:t>
      </w:r>
      <w:r>
        <w:rPr>
          <w:rFonts w:hint="default"/>
          <w:b w:val="0"/>
          <w:bCs w:val="0"/>
        </w:rPr>
        <w:t xml:space="preserve"> + 3*3*</w:t>
      </w:r>
      <w:r>
        <w:rPr>
          <w:rFonts w:hint="default"/>
          <w:b/>
          <w:bCs/>
        </w:rPr>
        <w:t>4</w:t>
      </w:r>
      <w:r>
        <w:rPr>
          <w:rFonts w:hint="default"/>
          <w:b w:val="0"/>
          <w:bCs w:val="0"/>
        </w:rPr>
        <w:t>+ 1*1*</w:t>
      </w:r>
      <w:r>
        <w:rPr>
          <w:rFonts w:hint="default"/>
          <w:b/>
          <w:bCs/>
        </w:rPr>
        <w:t>4</w:t>
      </w:r>
      <w:r>
        <w:rPr>
          <w:rFonts w:hint="default"/>
          <w:b w:val="0"/>
          <w:bCs w:val="0"/>
        </w:rPr>
        <w:t>,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numPr>
          <w:ilvl w:val="0"/>
          <w:numId w:val="51"/>
        </w:numPr>
        <w:tabs>
          <w:tab w:val="left" w:pos="425"/>
        </w:tabs>
        <w:ind w:left="425" w:leftChars="0" w:hanging="425" w:firstLineChars="0"/>
        <w:rPr>
          <w:rFonts w:hint="default"/>
        </w:rPr>
      </w:pPr>
      <w:r>
        <w:rPr>
          <w:rFonts w:hint="default"/>
        </w:rPr>
        <w:t>首先，寻找与每一个ground truth box有最大的jaccard overlap的default box，这样就能保证每一个groundtruth box与唯一的一个default box对应起来（所谓的jaccard overlap就是IoU）。</w:t>
      </w:r>
    </w:p>
    <w:p>
      <w:pPr>
        <w:numPr>
          <w:ilvl w:val="0"/>
          <w:numId w:val="51"/>
        </w:numPr>
        <w:tabs>
          <w:tab w:val="left" w:pos="425"/>
        </w:tabs>
        <w:ind w:left="425" w:leftChars="0" w:hanging="425" w:firstLineChars="0"/>
        <w:rPr>
          <w:rFonts w:hint="default"/>
        </w:rPr>
      </w:pPr>
      <w:r>
        <w:rPr>
          <w:rFonts w:hint="default"/>
        </w:rPr>
        <w:t>SSD之后又将剩余还没有配对的default box与任意一个groundtruth box尝试配对，只要两者之间的jaccard overlap大于阈值，就认为match（SSD 300 阈值为0.5）。</w:t>
      </w:r>
    </w:p>
    <w:p>
      <w:pPr>
        <w:numPr>
          <w:ilvl w:val="0"/>
          <w:numId w:val="51"/>
        </w:numPr>
        <w:tabs>
          <w:tab w:val="left" w:pos="425"/>
        </w:tabs>
        <w:ind w:left="425" w:leftChars="0" w:hanging="425" w:firstLineChars="0"/>
        <w:rPr>
          <w:rFonts w:hint="default"/>
        </w:rPr>
      </w:pPr>
      <w:r>
        <w:rPr>
          <w:rFonts w:hint="default"/>
        </w:rPr>
        <w:t>显然配对到GT的default box就是positive，没有配对到GT的default box就是negative。</w:t>
      </w:r>
      <w:r>
        <w:rPr>
          <w:rFonts w:hint="default"/>
        </w:rPr>
        <w:tab/>
      </w:r>
    </w:p>
    <w:p>
      <w:pPr>
        <w:rPr>
          <w:rFonts w:hint="default"/>
        </w:rPr>
      </w:pPr>
    </w:p>
    <w:p>
      <w:pPr>
        <w:rPr>
          <w:rFonts w:hint="default"/>
        </w:rPr>
      </w:pPr>
      <w:r>
        <w:rPr>
          <w:rFonts w:hint="default"/>
        </w:rPr>
        <w:t>X = (batch, 300, 300, 3)</w:t>
      </w:r>
    </w:p>
    <w:p>
      <w:pPr>
        <w:rPr>
          <w:rFonts w:hint="default"/>
        </w:rPr>
      </w:pPr>
      <w:r>
        <w:rPr>
          <w:rFonts w:hint="default"/>
        </w:rPr>
        <w:t xml:space="preserve">Y = (batch, 8732, c + 4 + 4 + 4) </w:t>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2" r:link="rId83"/>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Confidence loss:是典型的softmax loss;</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84" r:link="rId85"/>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N: match到GT(ground truth)的prior box数量;</w:t>
      </w:r>
    </w:p>
    <w:p>
      <w:pPr>
        <w:rPr>
          <w:rFonts w:hint="default"/>
        </w:rPr>
      </w:pPr>
      <w:r>
        <w:rPr>
          <w:rFonts w:hint="default"/>
          <w:lang w:val="en-US" w:eastAsia="zh-CN"/>
        </w:rPr>
        <w:fldChar w:fldCharType="begin"/>
      </w:r>
      <w:r>
        <w:rPr>
          <w:rFonts w:hint="default"/>
          <w:lang w:val="en-US" w:eastAsia="zh-CN"/>
        </w:rPr>
        <w:instrText xml:space="preserve">INCLUDEPICTURE \d "https://img-blog.csdn.net/20170804105238757" \* MERGEFORMATINET </w:instrText>
      </w:r>
      <w:r>
        <w:rPr>
          <w:rFonts w:hint="default"/>
          <w:lang w:val="en-US" w:eastAsia="zh-CN"/>
        </w:rPr>
        <w:fldChar w:fldCharType="separate"/>
      </w:r>
      <w:r>
        <w:rPr>
          <w:rFonts w:hint="default"/>
          <w:lang w:val="en-US" w:eastAsia="zh-CN"/>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86" r:link="rId87"/>
                    <a:stretch>
                      <a:fillRect/>
                    </a:stretch>
                  </pic:blipFill>
                  <pic:spPr>
                    <a:xfrm>
                      <a:off x="0" y="0"/>
                      <a:ext cx="709930" cy="180975"/>
                    </a:xfrm>
                    <a:prstGeom prst="rect">
                      <a:avLst/>
                    </a:prstGeom>
                    <a:noFill/>
                    <a:ln w="9525">
                      <a:noFill/>
                      <a:miter/>
                    </a:ln>
                  </pic:spPr>
                </pic:pic>
              </a:graphicData>
            </a:graphic>
          </wp:inline>
        </w:drawing>
      </w:r>
      <w:r>
        <w:rPr>
          <w:rFonts w:hint="default"/>
          <w:lang w:val="en-US" w:eastAsia="zh-CN"/>
        </w:rPr>
        <w:fldChar w:fldCharType="end"/>
      </w:r>
      <w:r>
        <w:rPr>
          <w:rFonts w:hint="default"/>
          <w:lang w:eastAsia="zh-CN"/>
        </w:rPr>
        <w:t>：</w:t>
      </w:r>
      <w:r>
        <w:rPr>
          <w:rFonts w:hint="default"/>
          <w:lang w:val="en-US" w:eastAsia="zh-CN"/>
        </w:rPr>
        <w:t>代表第</w:t>
      </w:r>
      <w:r>
        <w:rPr>
          <w:rFonts w:hint="default"/>
          <w:lang w:eastAsia="zh-CN"/>
        </w:rPr>
        <w:t>i</w:t>
      </w:r>
      <w:r>
        <w:rPr>
          <w:rFonts w:hint="default"/>
          <w:lang w:val="en-US" w:eastAsia="zh-CN"/>
        </w:rPr>
        <w:t>个</w:t>
      </w:r>
      <w:r>
        <w:rPr>
          <w:rFonts w:hint="default"/>
          <w:lang w:eastAsia="zh-CN"/>
        </w:rPr>
        <w:t>anchor</w:t>
      </w:r>
      <w:r>
        <w:rPr>
          <w:rFonts w:hint="default"/>
          <w:lang w:val="en-US" w:eastAsia="zh-CN"/>
        </w:rPr>
        <w:t>匹配到了第</w:t>
      </w:r>
      <w:r>
        <w:rPr>
          <w:rFonts w:hint="default"/>
          <w:lang w:eastAsia="zh-CN"/>
        </w:rPr>
        <w:t>j</w:t>
      </w:r>
      <w:r>
        <w:rPr>
          <w:rFonts w:hint="default"/>
          <w:lang w:val="en-US" w:eastAsia="zh-CN"/>
        </w:rPr>
        <w:t>个class为p类别的GT box；</w:t>
      </w:r>
    </w:p>
    <w:p>
      <w:pPr>
        <w:rPr>
          <w:rFonts w:hint="default"/>
          <w:lang w:eastAsia="zh-CN"/>
        </w:rPr>
      </w:pPr>
      <w:r>
        <w:rPr>
          <w:rFonts w:hint="default"/>
          <w:lang w:eastAsia="zh-CN"/>
        </w:rPr>
        <w:t>Location loss: 典型的smooth L1 loss;</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88" r:link="rId89"/>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default"/>
        </w:rPr>
        <w:t>值得注意的是，一般情况下negative default boxes数量&gt;&gt;positive default boxes数量，直接训练会导致网络过于重视负样本，从而loss不稳定。所以需要采取：</w:t>
      </w:r>
    </w:p>
    <w:p>
      <w:pPr>
        <w:rPr>
          <w:rFonts w:hint="eastAsia"/>
        </w:rPr>
      </w:pPr>
      <w:r>
        <w:rPr>
          <w:rFonts w:hint="eastAsia"/>
        </w:rPr>
        <w:t>在训练过程中，采用</w:t>
      </w:r>
      <w:r>
        <w:rPr>
          <w:rFonts w:hint="eastAsia"/>
          <w:b/>
          <w:bCs/>
        </w:rPr>
        <w:t>Hard Negative Mining</w:t>
      </w:r>
      <w:r>
        <w:rPr>
          <w:rFonts w:hint="eastAsia"/>
        </w:rPr>
        <w:t xml:space="preserve"> 的策略</w:t>
      </w:r>
      <w:r>
        <w:rPr>
          <w:rFonts w:hint="default"/>
        </w:rPr>
        <w:t>:</w:t>
      </w:r>
    </w:p>
    <w:p>
      <w:pPr>
        <w:ind w:firstLine="420" w:firstLineChars="0"/>
        <w:rPr>
          <w:rFonts w:hint="default"/>
        </w:rPr>
      </w:pPr>
      <w:r>
        <w:rPr>
          <w:rFonts w:hint="eastAsia"/>
        </w:rPr>
        <w:t>将负样本按照confidence loss进行排序，然后选择排名靠前的一些负样本作为训练，使得最后负样本和正样本的比例在3:1左右</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47"/>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52"/>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52"/>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52"/>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5"/>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rPr>
          <w:rFonts w:hint="default"/>
        </w:rPr>
      </w:pPr>
      <w:r>
        <w:rPr>
          <w:rFonts w:hint="default"/>
        </w:rPr>
        <w:t>网络</w:t>
      </w:r>
    </w:p>
    <w:p>
      <w:pPr>
        <w:keepNext w:val="0"/>
        <w:keepLines w:val="0"/>
        <w:widowControl/>
        <w:suppressLineNumbers w:val="0"/>
        <w:jc w:val="left"/>
      </w:pPr>
      <w: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90"/>
                    <a:stretch>
                      <a:fillRect/>
                    </a:stretch>
                  </pic:blipFill>
                  <pic:spPr>
                    <a:xfrm>
                      <a:off x="0" y="0"/>
                      <a:ext cx="4768215" cy="3575685"/>
                    </a:xfrm>
                    <a:prstGeom prst="rect">
                      <a:avLst/>
                    </a:prstGeom>
                  </pic:spPr>
                </pic:pic>
              </a:graphicData>
            </a:graphic>
          </wp:inline>
        </w:drawing>
      </w:r>
    </w:p>
    <w:p>
      <w:pPr>
        <w:rPr>
          <w:rFonts w:hint="default"/>
        </w:rPr>
      </w:pPr>
    </w:p>
    <w:p>
      <w:pPr>
        <w:rPr>
          <w:rFonts w:hint="default"/>
        </w:rPr>
      </w:pPr>
    </w:p>
    <w:p>
      <w:pPr>
        <w:pStyle w:val="4"/>
      </w:pPr>
      <w:bookmarkStart w:id="126" w:name="_Toc2128254590"/>
      <w:bookmarkStart w:id="127" w:name="_Toc890447979"/>
      <w:bookmarkStart w:id="128" w:name="_Toc1411151960"/>
      <w:r>
        <w:t>RefineDet</w:t>
      </w:r>
      <w:bookmarkEnd w:id="126"/>
      <w:r>
        <w:tab/>
      </w:r>
      <w:r>
        <w:tab/>
      </w:r>
      <w:r>
        <w:t>2018</w:t>
      </w:r>
      <w:bookmarkEnd w:id="127"/>
      <w:bookmarkEnd w:id="128"/>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1"/>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2"/>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0"/>
        <w:numPr>
          <w:ilvl w:val="0"/>
          <w:numId w:val="53"/>
        </w:numPr>
        <w:ind w:firstLineChars="0"/>
        <w:rPr>
          <w:rFonts w:hint="eastAsia"/>
        </w:rPr>
      </w:pPr>
      <w:r>
        <w:rPr>
          <w:rFonts w:hint="default"/>
        </w:rPr>
        <w:t xml:space="preserve">Prior box同SSD, </w:t>
      </w:r>
      <w:r>
        <w:rPr>
          <w:rFonts w:hint="eastAsia"/>
        </w:rPr>
        <w:t>每个cell</w:t>
      </w:r>
      <w:r>
        <w:rPr>
          <w:rFonts w:hint="default"/>
        </w:rPr>
        <w:t>基于aspect ratio{0.5, 1.0, 2.0}生成3</w:t>
      </w:r>
      <w:r>
        <w:rPr>
          <w:rFonts w:hint="eastAsia"/>
        </w:rPr>
        <w:t>个anchor</w:t>
      </w:r>
    </w:p>
    <w:p>
      <w:pPr>
        <w:pStyle w:val="20"/>
        <w:numPr>
          <w:ilvl w:val="0"/>
          <w:numId w:val="53"/>
        </w:numPr>
        <w:ind w:firstLineChars="0"/>
        <w:rPr>
          <w:rFonts w:hint="eastAsia"/>
        </w:rPr>
      </w:pPr>
      <w:r>
        <w:rPr>
          <w:rFonts w:hint="eastAsia"/>
        </w:rPr>
        <w:t>对每个feature map cell的原始anchor，预测其坐标的四个offests</w:t>
      </w:r>
      <w:r>
        <w:rPr>
          <w:rFonts w:hint="default"/>
        </w:rPr>
        <w:t xml:space="preserve">, </w:t>
      </w:r>
      <w:r>
        <w:rPr>
          <w:rFonts w:hint="eastAsia"/>
        </w:rPr>
        <w:t>和</w:t>
      </w:r>
      <w:r>
        <w:rPr>
          <w:rFonts w:hint="default"/>
        </w:rPr>
        <w:t xml:space="preserve">两类(前后景) scores, </w:t>
      </w:r>
      <w:r>
        <w:rPr>
          <w:rFonts w:hint="eastAsia"/>
        </w:rPr>
        <w:t>这样每个feature map cell就得到了n个refined anchors</w:t>
      </w:r>
    </w:p>
    <w:p>
      <w:pPr>
        <w:pStyle w:val="20"/>
        <w:numPr>
          <w:ilvl w:val="0"/>
          <w:numId w:val="53"/>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0"/>
        <w:numPr>
          <w:ilvl w:val="0"/>
          <w:numId w:val="53"/>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0"/>
        <w:numPr>
          <w:ilvl w:val="0"/>
          <w:numId w:val="54"/>
        </w:numPr>
        <w:ind w:firstLineChars="0"/>
        <w:rPr>
          <w:rFonts w:hint="eastAsia"/>
        </w:rPr>
      </w:pPr>
      <w:r>
        <w:rPr>
          <w:rFonts w:hint="eastAsia"/>
        </w:rPr>
        <w:t>训练技巧使用了与SSD相同的数据扩充技巧</w:t>
      </w:r>
      <w:r>
        <w:rPr>
          <w:rFonts w:hint="default"/>
        </w:rPr>
        <w:t xml:space="preserve">, </w:t>
      </w:r>
    </w:p>
    <w:p>
      <w:pPr>
        <w:pStyle w:val="20"/>
        <w:numPr>
          <w:ilvl w:val="0"/>
          <w:numId w:val="54"/>
        </w:numPr>
        <w:ind w:firstLineChars="0"/>
        <w:rPr>
          <w:rFonts w:hint="eastAsia"/>
        </w:rPr>
      </w:pPr>
      <w:r>
        <w:rPr>
          <w:rFonts w:hint="eastAsia"/>
        </w:rPr>
        <w:t>默认参数：</w:t>
      </w:r>
    </w:p>
    <w:p>
      <w:pPr>
        <w:pStyle w:val="20"/>
        <w:numPr>
          <w:ilvl w:val="0"/>
          <w:numId w:val="0"/>
        </w:numPr>
        <w:tabs>
          <w:tab w:val="clear" w:pos="420"/>
          <w:tab w:val="clear" w:pos="425"/>
        </w:tabs>
        <w:ind w:left="420" w:leftChars="0" w:firstLine="420" w:firstLineChars="0"/>
        <w:rPr>
          <w:rFonts w:hint="default"/>
        </w:rPr>
      </w:pPr>
      <w:r>
        <w:rPr>
          <w:rFonts w:hint="eastAsia"/>
        </w:rPr>
        <w:t>4个默认scale: [8,16,32,64]</w:t>
      </w:r>
      <w:r>
        <w:rPr>
          <w:rFonts w:hint="default"/>
        </w:rPr>
        <w:t>, 对应4层特征图</w:t>
      </w:r>
    </w:p>
    <w:p>
      <w:pPr>
        <w:pStyle w:val="20"/>
        <w:numPr>
          <w:ilvl w:val="0"/>
          <w:numId w:val="0"/>
        </w:numPr>
        <w:tabs>
          <w:tab w:val="clear" w:pos="420"/>
          <w:tab w:val="clear" w:pos="425"/>
        </w:tabs>
        <w:ind w:left="420" w:leftChars="0" w:firstLine="420" w:firstLineChars="0"/>
        <w:rPr>
          <w:rFonts w:hint="default"/>
        </w:rPr>
      </w:pPr>
      <w:r>
        <w:rPr>
          <w:rFonts w:hint="eastAsia"/>
        </w:rPr>
        <w:t>3个默认ratio: [0.5,1,2]</w:t>
      </w:r>
      <w:r>
        <w:rPr>
          <w:rFonts w:hint="default"/>
        </w:rPr>
        <w:t>, 对应3个anchor</w:t>
      </w:r>
    </w:p>
    <w:p>
      <w:pPr>
        <w:pStyle w:val="20"/>
        <w:numPr>
          <w:ilvl w:val="0"/>
          <w:numId w:val="0"/>
        </w:numPr>
        <w:tabs>
          <w:tab w:val="clear" w:pos="420"/>
          <w:tab w:val="clear" w:pos="425"/>
        </w:tabs>
        <w:ind w:left="420" w:leftChars="0" w:firstLine="420" w:firstLineChars="0"/>
        <w:rPr>
          <w:rFonts w:hint="eastAsia"/>
        </w:rPr>
      </w:pPr>
      <w:r>
        <w:rPr>
          <w:rFonts w:hint="eastAsia"/>
        </w:rPr>
        <w:t>IoU的阈值为0.5</w:t>
      </w:r>
    </w:p>
    <w:p>
      <w:pPr>
        <w:pStyle w:val="20"/>
        <w:numPr>
          <w:ilvl w:val="0"/>
          <w:numId w:val="54"/>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0"/>
        <w:numPr>
          <w:ilvl w:val="0"/>
          <w:numId w:val="54"/>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eastAsia"/>
        </w:rPr>
      </w:pPr>
    </w:p>
    <w:p>
      <w:pPr>
        <w:rPr>
          <w:rFonts w:hint="eastAsia"/>
        </w:rPr>
      </w:pP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5"/>
        </w:rPr>
        <w:fldChar w:fldCharType="end"/>
      </w:r>
    </w:p>
    <w:p>
      <w:pPr/>
    </w:p>
    <w:p>
      <w:pPr>
        <w:rPr>
          <w:b/>
          <w:bCs/>
        </w:rPr>
      </w:pPr>
      <w:r>
        <w:rPr>
          <w:b/>
          <w:bCs/>
        </w:rPr>
        <w:t>RefineDet$cp Makefile.config.example Makefile.config</w:t>
      </w:r>
    </w:p>
    <w:p>
      <w:pPr>
        <w:rPr>
          <w:b/>
          <w:bCs/>
        </w:rPr>
      </w:pPr>
    </w:p>
    <w:p>
      <w:pPr/>
      <w: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Pr>
          <w:sz w:val="16"/>
          <w:szCs w:val="16"/>
        </w:rPr>
      </w:pPr>
      <w:r>
        <w:rPr>
          <w:sz w:val="16"/>
          <w:szCs w:val="16"/>
        </w:rPr>
        <w:t>COMMON_FLAGS += $(foreach includedir,$(INCLUDE_DIRS),-isystem $(includedir))</w:t>
      </w:r>
    </w:p>
    <w:p>
      <w:pPr/>
      <w:r>
        <w:t>修改为</w:t>
      </w:r>
    </w:p>
    <w:p>
      <w:pPr>
        <w:rPr>
          <w:sz w:val="16"/>
          <w:szCs w:val="16"/>
        </w:rPr>
      </w:pPr>
      <w:r>
        <w:rPr>
          <w:sz w:val="16"/>
          <w:szCs w:val="16"/>
        </w:rP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Pr>
          <w:b/>
          <w:bCs/>
        </w:rPr>
      </w:pPr>
      <w:r>
        <w:rPr>
          <w:b/>
          <w:bCs/>
        </w:rPr>
        <w:t>RefineDet$ make test -j</w:t>
      </w:r>
    </w:p>
    <w:p>
      <w:pPr/>
    </w:p>
    <w:p>
      <w:pPr/>
      <w:r>
        <w:t>Example</w:t>
      </w:r>
    </w:p>
    <w:p>
      <w:pPr>
        <w:numPr>
          <w:ilvl w:val="0"/>
          <w:numId w:val="55"/>
        </w:numPr>
      </w:pPr>
      <w:r>
        <w:t>准备数据集，并转为LMDB格式</w:t>
      </w:r>
    </w:p>
    <w:p>
      <w:pPr>
        <w:numPr>
          <w:ilvl w:val="0"/>
          <w:numId w:val="56"/>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r>
        <w:t xml:space="preserve">put VGGNet pre-trained model (VGG_ILSVRC_16_layers_fc_reduced.caffemodel) in </w:t>
      </w:r>
      <w:r>
        <w:rPr>
          <w:b/>
          <w:bCs/>
        </w:rPr>
        <w:t>$RefineDet_ROOT/models/VGGNet/</w:t>
      </w: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6"/>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6"/>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b/>
          <w:bCs/>
        </w:rPr>
      </w:pPr>
      <w:r>
        <w:rPr>
          <w:rFonts w:hint="default"/>
          <w:b/>
          <w:bCs/>
        </w:rPr>
        <w:t>方法一：运行test net, 取出detection_out，然后自己统计并显示</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widowControl/>
        <w:jc w:val="left"/>
        <w:rPr>
          <w:rFonts w:hint="default"/>
          <w:b/>
          <w:bCs/>
        </w:rPr>
      </w:pPr>
      <w:r>
        <w:rPr>
          <w:b/>
          <w:bCs/>
        </w:rPr>
        <w:t>方法二：使用caffe train当测试使用</w:t>
      </w:r>
    </w:p>
    <w:p>
      <w:pPr>
        <w:widowControl/>
        <w:jc w:val="left"/>
        <w:rPr>
          <w:rFonts w:hint="default"/>
        </w:rPr>
      </w:pPr>
      <w:r>
        <w:rPr>
          <w:rFonts w:hint="default"/>
        </w:rPr>
        <w:t>若solver.prototxt不仅仅配置train.prototxt, 还配置了test.prototxt,那么训练和测试交替进行</w:t>
      </w:r>
    </w:p>
    <w:p>
      <w:pPr>
        <w:widowControl/>
        <w:jc w:val="left"/>
        <w:rPr>
          <w:rFonts w:hint="default"/>
        </w:rPr>
      </w:pPr>
      <w:r>
        <w:rPr>
          <w:rFonts w:hint="default"/>
        </w:rPr>
        <w:t>solver.prototxt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train_net: "models/vgg16/VOC0712/refinedet_vgg16_320x320/train.prototxt"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test_net: "models/vgg16/VOC0712/refinedet_vgg16_320x320/test.prototxt"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test_iter: 4952</w:t>
      </w:r>
      <w:r>
        <w:rPr>
          <w:rFonts w:hint="default"/>
          <w:sz w:val="16"/>
          <w:szCs w:val="16"/>
        </w:rPr>
        <w:tab/>
      </w:r>
      <w:r>
        <w:rPr>
          <w:rFonts w:hint="default"/>
          <w:sz w:val="16"/>
          <w:szCs w:val="16"/>
        </w:rPr>
        <w:tab/>
      </w:r>
      <w:r>
        <w:rPr>
          <w:rFonts w:hint="default"/>
          <w:b w:val="0"/>
          <w:bCs w:val="0"/>
          <w:sz w:val="16"/>
          <w:szCs w:val="16"/>
        </w:rPr>
        <w:t>//在测试的时候，需要迭代的次数，一般test_iter = test_size/test_batch_size</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b w:val="0"/>
          <w:bCs w:val="0"/>
          <w:sz w:val="16"/>
          <w:szCs w:val="16"/>
        </w:rPr>
      </w:pPr>
      <w:r>
        <w:rPr>
          <w:rFonts w:hint="default"/>
          <w:b/>
          <w:bCs/>
          <w:sz w:val="16"/>
          <w:szCs w:val="16"/>
        </w:rPr>
        <w:t xml:space="preserve">test_interval: </w:t>
      </w:r>
      <w:r>
        <w:rPr>
          <w:rFonts w:hint="default"/>
          <w:b/>
          <w:bCs/>
          <w:sz w:val="16"/>
          <w:szCs w:val="16"/>
        </w:rPr>
        <w:tab/>
      </w:r>
      <w:r>
        <w:rPr>
          <w:rFonts w:hint="default"/>
          <w:sz w:val="16"/>
          <w:szCs w:val="16"/>
        </w:rPr>
        <w:tab/>
      </w:r>
      <w:r>
        <w:rPr>
          <w:rFonts w:hint="default"/>
          <w:b w:val="0"/>
          <w:bCs w:val="0"/>
          <w:sz w:val="16"/>
          <w:szCs w:val="16"/>
        </w:rPr>
        <w:t>//经过多少次train_batch_size的训练，然后进行一次测试</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eval_type: "detection"</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ap_version: "11point"</w:t>
      </w:r>
    </w:p>
    <w:p>
      <w:pPr>
        <w:widowControl/>
        <w:jc w:val="left"/>
      </w:pPr>
    </w:p>
    <w:p>
      <w:pPr>
        <w:widowControl/>
        <w:jc w:val="left"/>
      </w:pPr>
      <w:r>
        <w:t>若修改solver.prototxt: max_iter=0， 那么将跳过train,直接测试</w:t>
      </w:r>
    </w:p>
    <w:p>
      <w:pPr>
        <w:widowControl/>
        <w:jc w:val="left"/>
      </w:pPr>
      <w:r>
        <w:t>$caffe train -solver solver.prototxt -weights final.caffemodel</w:t>
      </w:r>
    </w:p>
    <w:p>
      <w:pPr>
        <w:widowControl/>
        <w:jc w:val="left"/>
      </w:pPr>
      <w:r>
        <w:t>直接进入solver.sovle() -&gt; TestAll()</w:t>
      </w:r>
    </w:p>
    <w:p>
      <w:pPr>
        <w:rPr>
          <w:rFonts w:hint="default"/>
        </w:rPr>
      </w:pPr>
    </w:p>
    <w:p>
      <w:pPr>
        <w:rPr>
          <w:rFonts w:hint="default"/>
        </w:rPr>
      </w:pPr>
    </w:p>
    <w:p>
      <w:pPr>
        <w:rPr>
          <w:rFonts w:hint="default"/>
        </w:rPr>
      </w:pPr>
      <w:r>
        <w:rPr>
          <w:rFonts w:hint="default"/>
        </w:rPr>
        <w:t>重要参数：</w:t>
      </w:r>
    </w:p>
    <w:p>
      <w:pPr>
        <w:rPr>
          <w:rFonts w:hint="default"/>
        </w:rPr>
      </w:pPr>
      <w:r>
        <w:rPr>
          <w:rFonts w:hint="default"/>
        </w:rPr>
        <w:t>voc 2007+2012</w:t>
      </w:r>
    </w:p>
    <w:p>
      <w:pPr>
        <w:rPr>
          <w:rFonts w:hint="default"/>
        </w:rPr>
      </w:pPr>
      <w:r>
        <w:rPr>
          <w:rFonts w:hint="default"/>
        </w:rPr>
        <w:t>train data size: 16551</w:t>
      </w:r>
    </w:p>
    <w:p>
      <w:pPr>
        <w:rPr>
          <w:rFonts w:hint="default"/>
        </w:rPr>
      </w:pPr>
    </w:p>
    <w:p>
      <w:pPr>
        <w:rPr>
          <w:rFonts w:hint="default"/>
        </w:rPr>
      </w:pPr>
      <w:r>
        <w:rPr>
          <w:rFonts w:hint="default"/>
        </w:rPr>
        <w:t>vgg16</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p>
    <w:p>
      <w:pPr>
        <w:rPr>
          <w:rFonts w:hint="default"/>
        </w:rPr>
      </w:pPr>
      <w:r>
        <w:rPr>
          <w:rFonts w:hint="default"/>
        </w:rPr>
        <w:t>evaluate参数</w:t>
      </w:r>
    </w:p>
    <w:p>
      <w:pPr>
        <w:rPr>
          <w:rFonts w:hint="default"/>
        </w:rPr>
      </w:pPr>
      <w:r>
        <w:rPr>
          <w:rFonts w:hint="default"/>
        </w:rPr>
        <w:t>detection_out</w:t>
      </w:r>
    </w:p>
    <w:p>
      <w:pPr>
        <w:rPr>
          <w:rFonts w:hint="default"/>
        </w:rPr>
      </w:pPr>
      <w:r>
        <w:rPr>
          <w:rFonts w:hint="default"/>
        </w:rPr>
        <w:t>objectness_score: 0.01</w:t>
      </w:r>
      <w:r>
        <w:rPr>
          <w:rFonts w:hint="default"/>
        </w:rPr>
        <w:tab/>
      </w:r>
      <w:r>
        <w:rPr>
          <w:rFonts w:hint="default"/>
        </w:rPr>
        <w:tab/>
      </w:r>
      <w:r>
        <w:rPr>
          <w:rFonts w:hint="default"/>
        </w:rPr>
        <w:t>过滤arm_conf</w:t>
      </w:r>
    </w:p>
    <w:p>
      <w:pPr>
        <w:rPr>
          <w:rFonts w:hint="default"/>
        </w:rPr>
      </w:pPr>
      <w:r>
        <w:rPr>
          <w:rFonts w:hint="default"/>
        </w:rPr>
        <w:t>confidence_threshold: 0.01</w:t>
      </w:r>
      <w:r>
        <w:rPr>
          <w:rFonts w:hint="default"/>
        </w:rPr>
        <w:tab/>
      </w:r>
      <w:r>
        <w:rPr>
          <w:rFonts w:hint="default"/>
        </w:rPr>
        <w:tab/>
      </w:r>
      <w:r>
        <w:rPr>
          <w:rFonts w:hint="default"/>
        </w:rPr>
        <w:t>过滤odm_conf</w:t>
      </w:r>
    </w:p>
    <w:p>
      <w:pPr>
        <w:rPr>
          <w:rFonts w:hint="default"/>
        </w:rPr>
      </w:pPr>
      <w:r>
        <w:rPr>
          <w:rFonts w:hint="default"/>
        </w:rPr>
        <w:t>top_k: 1000 + nms_threshold: 0.45</w:t>
      </w:r>
    </w:p>
    <w:p>
      <w:pPr>
        <w:rPr>
          <w:rFonts w:hint="default"/>
        </w:rPr>
      </w:pPr>
      <w:r>
        <w:rPr>
          <w:rFonts w:hint="default"/>
        </w:rPr>
        <w:t>keep_top_k: 500</w:t>
      </w:r>
    </w:p>
    <w:p>
      <w:pPr>
        <w:rPr>
          <w:rFonts w:hint="default"/>
        </w:rPr>
      </w:pPr>
    </w:p>
    <w:p>
      <w:pPr>
        <w:rPr>
          <w:rFonts w:hint="default"/>
        </w:rPr>
      </w:pPr>
      <w:r>
        <w:rPr>
          <w:rFonts w:hint="default"/>
        </w:rPr>
        <w:t>单张图像结果最多500个框</w:t>
      </w:r>
    </w:p>
    <w:p>
      <w:pPr>
        <w:rPr>
          <w:rFonts w:hint="default"/>
        </w:rPr>
      </w:pPr>
    </w:p>
    <w:p>
      <w:pPr>
        <w:rPr>
          <w:rFonts w:hint="default"/>
        </w:rPr>
      </w:pPr>
      <w:r>
        <w:rPr>
          <w:rFonts w:hint="default"/>
        </w:rPr>
        <w:t>使用时，需要进一步限制框</w:t>
      </w:r>
    </w:p>
    <w:p>
      <w:pPr>
        <w:rPr>
          <w:rFonts w:hint="default"/>
        </w:rPr>
      </w:pPr>
      <w:r>
        <w:rPr>
          <w:rFonts w:hint="default"/>
        </w:rPr>
        <w:t>若test，有真实框，假定检测框与真实框IoU&gt;0.5为检测到</w:t>
      </w:r>
    </w:p>
    <w:p>
      <w:pPr>
        <w:rPr>
          <w:rFonts w:hint="default"/>
        </w:rPr>
      </w:pPr>
      <w:r>
        <w:rPr>
          <w:rFonts w:hint="default"/>
        </w:rPr>
        <w:t>如test.prototxt -&gt; DetectionEvaluate</w:t>
      </w:r>
    </w:p>
    <w:p>
      <w:pPr>
        <w:rPr>
          <w:rFonts w:hint="default"/>
        </w:rPr>
      </w:pPr>
      <w:r>
        <w:rPr>
          <w:rFonts w:hint="default"/>
        </w:rPr>
        <w:t>overlap_threshold: 0.5</w:t>
      </w:r>
      <w:r>
        <w:rPr>
          <w:rFonts w:hint="default"/>
        </w:rPr>
        <w:tab/>
      </w:r>
    </w:p>
    <w:p>
      <w:pPr>
        <w:rPr>
          <w:rFonts w:hint="default"/>
        </w:rPr>
      </w:pPr>
    </w:p>
    <w:p>
      <w:pPr>
        <w:rPr>
          <w:rFonts w:hint="default"/>
        </w:rPr>
      </w:pPr>
      <w:r>
        <w:rPr>
          <w:rFonts w:hint="default"/>
        </w:rPr>
        <w:t>若deploy, 无真实框，需要对结果框进一步score过滤</w:t>
      </w:r>
    </w:p>
    <w:p>
      <w:pPr>
        <w:rPr>
          <w:rFonts w:hint="default"/>
        </w:rPr>
      </w:pPr>
      <w:r>
        <w:rPr>
          <w:rFonts w:hint="default"/>
        </w:rPr>
        <w:t>如test/refinedet_demo.py</w:t>
      </w:r>
    </w:p>
    <w:p>
      <w:pPr>
        <w:rPr>
          <w:rFonts w:hint="default"/>
        </w:rPr>
      </w:pPr>
      <w:r>
        <w:rPr>
          <w:rFonts w:hint="default"/>
        </w:rPr>
        <w:t>threshold: 0.6</w:t>
      </w:r>
    </w:p>
    <w:p>
      <w:pPr>
        <w:rPr>
          <w:rFonts w:hint="default"/>
        </w:rPr>
      </w:pPr>
    </w:p>
    <w:p>
      <w:pPr>
        <w:rPr>
          <w:rFonts w:hint="default"/>
        </w:rPr>
      </w:pPr>
      <w:r>
        <w:rPr>
          <w:rFonts w:hint="default"/>
        </w:rPr>
        <w:t>overlap_threshold对结果的影响, 假定vgg16_320, pascal voc07</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vertAlign w:val="baseline"/>
              </w:rPr>
              <w:t>overlap_threshold</w:t>
            </w:r>
          </w:p>
        </w:tc>
        <w:tc>
          <w:tcPr>
            <w:tcW w:w="4261" w:type="dxa"/>
          </w:tcPr>
          <w:p>
            <w:pPr>
              <w:rPr>
                <w:rFonts w:hint="default"/>
                <w:vertAlign w:val="baseline"/>
              </w:rPr>
            </w:pPr>
            <w:r>
              <w:rPr>
                <w:rFonts w:hint="default"/>
                <w:vertAlign w:val="baseline"/>
              </w:rPr>
              <w:t>mAP</w:t>
            </w:r>
          </w:p>
        </w:tc>
      </w:tr>
      <w:tr>
        <w:tc>
          <w:tcPr>
            <w:tcW w:w="4261" w:type="dxa"/>
          </w:tcPr>
          <w:p>
            <w:pPr>
              <w:rPr>
                <w:rFonts w:hint="default"/>
                <w:vertAlign w:val="baseline"/>
              </w:rPr>
            </w:pPr>
            <w:r>
              <w:rPr>
                <w:rFonts w:hint="default"/>
                <w:vertAlign w:val="baseline"/>
              </w:rPr>
              <w:t>0.5</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0.3</w:t>
            </w:r>
          </w:p>
        </w:tc>
        <w:tc>
          <w:tcPr>
            <w:tcW w:w="4261" w:type="dxa"/>
          </w:tcPr>
          <w:p>
            <w:pPr>
              <w:rPr>
                <w:rFonts w:hint="default"/>
                <w:vertAlign w:val="baseline"/>
              </w:rPr>
            </w:pPr>
            <w:r>
              <w:rPr>
                <w:rFonts w:hint="default"/>
                <w:vertAlign w:val="baseline"/>
              </w:rPr>
              <w:t>0.828</w:t>
            </w:r>
          </w:p>
        </w:tc>
      </w:tr>
      <w:tr>
        <w:tc>
          <w:tcPr>
            <w:tcW w:w="4261" w:type="dxa"/>
          </w:tcPr>
          <w:p>
            <w:pPr>
              <w:rPr>
                <w:rFonts w:hint="default"/>
                <w:vertAlign w:val="baseline"/>
              </w:rPr>
            </w:pPr>
            <w:r>
              <w:rPr>
                <w:rFonts w:hint="default"/>
                <w:vertAlign w:val="baseline"/>
              </w:rPr>
              <w:t>0.1</w:t>
            </w:r>
          </w:p>
        </w:tc>
        <w:tc>
          <w:tcPr>
            <w:tcW w:w="4261" w:type="dxa"/>
          </w:tcPr>
          <w:p>
            <w:pPr>
              <w:rPr>
                <w:rFonts w:hint="default"/>
                <w:vertAlign w:val="baseline"/>
              </w:rPr>
            </w:pPr>
            <w:r>
              <w:rPr>
                <w:rFonts w:hint="default"/>
                <w:vertAlign w:val="baseline"/>
              </w:rPr>
              <w:t>0.835</w:t>
            </w:r>
          </w:p>
        </w:tc>
      </w:tr>
      <w:tr>
        <w:tc>
          <w:tcPr>
            <w:tcW w:w="4261" w:type="dxa"/>
          </w:tcPr>
          <w:p>
            <w:pPr>
              <w:rPr>
                <w:rFonts w:hint="default"/>
                <w:vertAlign w:val="baseline"/>
              </w:rPr>
            </w:pPr>
            <w:r>
              <w:rPr>
                <w:rFonts w:hint="default"/>
                <w:vertAlign w:val="baseline"/>
              </w:rPr>
              <w:t>0.000001</w:t>
            </w:r>
          </w:p>
        </w:tc>
        <w:tc>
          <w:tcPr>
            <w:tcW w:w="4261" w:type="dxa"/>
          </w:tcPr>
          <w:p>
            <w:pPr>
              <w:rPr>
                <w:rFonts w:hint="default"/>
                <w:vertAlign w:val="baseline"/>
              </w:rPr>
            </w:pPr>
            <w:r>
              <w:rPr>
                <w:rFonts w:hint="default"/>
                <w:vertAlign w:val="baseline"/>
              </w:rPr>
              <w:t>0.842</w:t>
            </w:r>
          </w:p>
        </w:tc>
      </w:tr>
    </w:tbl>
    <w:p>
      <w:pPr>
        <w:rPr>
          <w:rFonts w:hint="default"/>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4261"/>
        <w:gridCol w:w="4261"/>
      </w:tblGrid>
      <w:tr>
        <w:tc>
          <w:tcPr>
            <w:tcW w:w="4261" w:type="dxa"/>
          </w:tcPr>
          <w:p>
            <w:pPr>
              <w:rPr>
                <w:rFonts w:hint="default"/>
                <w:vertAlign w:val="baseline"/>
              </w:rPr>
            </w:pPr>
            <w:r>
              <w:rPr>
                <w:rFonts w:hint="default"/>
              </w:rPr>
              <w:t>vgg16</w:t>
            </w:r>
            <w:r>
              <w:rPr>
                <w:rFonts w:hint="default"/>
              </w:rPr>
              <w:t>_320_320</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vgg16_512_512</w:t>
            </w:r>
          </w:p>
        </w:tc>
        <w:tc>
          <w:tcPr>
            <w:tcW w:w="4261" w:type="dxa"/>
          </w:tcPr>
          <w:p>
            <w:pPr>
              <w:rPr>
                <w:rFonts w:hint="default"/>
                <w:vertAlign w:val="baseline"/>
              </w:rPr>
            </w:pPr>
            <w:r>
              <w:rPr>
                <w:rFonts w:hint="default"/>
                <w:vertAlign w:val="baseline"/>
              </w:rPr>
              <w:t>0.816</w:t>
            </w: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bl>
    <w:p>
      <w:pPr>
        <w:rPr>
          <w:rFonts w:hint="default"/>
        </w:rPr>
      </w:pPr>
    </w:p>
    <w:p>
      <w:pPr>
        <w:rPr>
          <w:rFonts w:hint="default"/>
        </w:rPr>
      </w:pPr>
      <w:r>
        <w:rPr>
          <w:rFonts w:hint="default"/>
        </w:rPr>
        <w:t>源代码解析：</w:t>
      </w:r>
    </w:p>
    <w:p>
      <w:pPr>
        <w:jc w:val="left"/>
        <w:rPr>
          <w:rFonts w:hint="default"/>
        </w:rPr>
      </w:pPr>
      <w:r>
        <w:rPr>
          <w:rFonts w:hint="default"/>
        </w:rPr>
        <w:t xml:space="preserve">RefineDet$ caffe train </w:t>
      </w:r>
    </w:p>
    <w:p>
      <w:pPr>
        <w:jc w:val="left"/>
        <w:rPr>
          <w:rFonts w:hint="default"/>
        </w:rPr>
      </w:pPr>
      <w:r>
        <w:rPr>
          <w:rFonts w:hint="default"/>
        </w:rPr>
        <w:t>-solver models/vgg16/VOC0712/refinedet_vgg16_320x320/solver.prototxt</w:t>
      </w:r>
    </w:p>
    <w:p>
      <w:pPr>
        <w:jc w:val="left"/>
        <w:rPr>
          <w:rFonts w:hint="default"/>
        </w:rPr>
      </w:pPr>
      <w:r>
        <w:rPr>
          <w:rFonts w:hint="default"/>
        </w:rPr>
        <w:t>-weights models/vgg16/VOC0712/refinedet_vgg16_320x320/VOC0712_refinedet_vgg16_320x320_final.caffemodel</w:t>
      </w:r>
    </w:p>
    <w:p>
      <w:pPr>
        <w:jc w:val="left"/>
        <w:rPr>
          <w:rFonts w:hint="default"/>
        </w:rPr>
      </w:pPr>
    </w:p>
    <w:p>
      <w:pPr>
        <w:numPr>
          <w:ilvl w:val="0"/>
          <w:numId w:val="57"/>
        </w:numPr>
        <w:tabs>
          <w:tab w:val="left" w:pos="425"/>
        </w:tabs>
        <w:ind w:left="425" w:leftChars="0" w:hanging="425" w:firstLineChars="0"/>
        <w:rPr>
          <w:rFonts w:hint="default"/>
          <w:b/>
          <w:bCs/>
        </w:rPr>
      </w:pPr>
      <w:r>
        <w:rPr>
          <w:rFonts w:hint="default"/>
          <w:b/>
          <w:bCs/>
        </w:rPr>
        <w:t>网络结构</w:t>
      </w:r>
    </w:p>
    <w:p>
      <w:pPr>
        <w:rPr>
          <w:rFonts w:hint="default"/>
        </w:rPr>
      </w:pPr>
      <w:r>
        <w:rPr>
          <w:rFonts w:hint="default"/>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93"/>
                    <a:stretch>
                      <a:fillRect/>
                    </a:stretch>
                  </pic:blipFill>
                  <pic:spPr>
                    <a:xfrm>
                      <a:off x="0" y="0"/>
                      <a:ext cx="5264150" cy="3947795"/>
                    </a:xfrm>
                    <a:prstGeom prst="rect">
                      <a:avLst/>
                    </a:prstGeom>
                  </pic:spPr>
                </pic:pic>
              </a:graphicData>
            </a:graphic>
          </wp:inline>
        </w:drawing>
      </w:r>
    </w:p>
    <w:p>
      <w:pPr>
        <w:rPr>
          <w:rFonts w:hint="default"/>
        </w:rPr>
      </w:pPr>
      <w:r>
        <w:rPr>
          <w:rFonts w:hint="default"/>
        </w:rPr>
        <w:t>input:</w:t>
      </w:r>
    </w:p>
    <w:p>
      <w:pPr>
        <w:numPr>
          <w:ilvl w:val="0"/>
          <w:numId w:val="58"/>
        </w:numPr>
        <w:tabs>
          <w:tab w:val="left" w:pos="420"/>
        </w:tabs>
        <w:ind w:left="420" w:leftChars="0" w:hanging="420" w:firstLineChars="0"/>
        <w:rPr>
          <w:rFonts w:hint="default"/>
        </w:rPr>
      </w:pPr>
      <w:r>
        <w:rPr>
          <w:rFonts w:hint="default"/>
        </w:rPr>
        <w:t>data</w:t>
      </w:r>
      <w:r>
        <w:rPr>
          <w:rFonts w:hint="default"/>
        </w:rPr>
        <w:tab/>
      </w:r>
      <w:r>
        <w:rPr>
          <w:rFonts w:hint="default"/>
        </w:rPr>
        <w:tab/>
      </w:r>
      <w:r>
        <w:rPr>
          <w:rFonts w:hint="default"/>
        </w:rPr>
        <w:t>(1, 3, 320, 320)</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backbone output:</w:t>
      </w:r>
    </w:p>
    <w:p>
      <w:pPr>
        <w:numPr>
          <w:ilvl w:val="0"/>
          <w:numId w:val="59"/>
        </w:numPr>
        <w:tabs>
          <w:tab w:val="left" w:pos="420"/>
        </w:tabs>
        <w:ind w:left="420" w:leftChars="0" w:hanging="420" w:firstLineChars="0"/>
        <w:rPr>
          <w:rFonts w:hint="default"/>
        </w:rPr>
      </w:pPr>
      <w:r>
        <w:rPr>
          <w:rFonts w:hint="default"/>
        </w:rPr>
        <w:t>conv4_3</w:t>
      </w:r>
      <w:r>
        <w:rPr>
          <w:rFonts w:hint="default"/>
        </w:rPr>
        <w:tab/>
      </w:r>
      <w:r>
        <w:rPr>
          <w:rFonts w:hint="default"/>
        </w:rPr>
        <w:t>(1, 512, 40, 40)</w:t>
      </w:r>
    </w:p>
    <w:p>
      <w:pPr>
        <w:numPr>
          <w:ilvl w:val="0"/>
          <w:numId w:val="59"/>
        </w:numPr>
        <w:tabs>
          <w:tab w:val="left" w:pos="420"/>
        </w:tabs>
        <w:ind w:left="420" w:leftChars="0" w:hanging="420" w:firstLineChars="0"/>
        <w:rPr>
          <w:rFonts w:hint="default"/>
        </w:rPr>
      </w:pPr>
      <w:r>
        <w:rPr>
          <w:rFonts w:hint="default"/>
        </w:rPr>
        <w:t>conv5_3</w:t>
      </w:r>
      <w:r>
        <w:rPr>
          <w:rFonts w:hint="default"/>
        </w:rPr>
        <w:tab/>
      </w:r>
      <w:r>
        <w:rPr>
          <w:rFonts w:hint="default"/>
        </w:rPr>
        <w:t>(1, 512, 20, 20)</w:t>
      </w:r>
    </w:p>
    <w:p>
      <w:pPr>
        <w:numPr>
          <w:ilvl w:val="0"/>
          <w:numId w:val="59"/>
        </w:numPr>
        <w:tabs>
          <w:tab w:val="left" w:pos="420"/>
        </w:tabs>
        <w:ind w:left="420" w:leftChars="0" w:hanging="420" w:firstLineChars="0"/>
        <w:rPr>
          <w:rFonts w:hint="default"/>
        </w:rPr>
      </w:pPr>
      <w:r>
        <w:rPr>
          <w:rFonts w:hint="default"/>
        </w:rPr>
        <w:t>fc7</w:t>
      </w:r>
      <w:r>
        <w:rPr>
          <w:rFonts w:hint="default"/>
        </w:rPr>
        <w:tab/>
      </w:r>
      <w:r>
        <w:rPr>
          <w:rFonts w:hint="default"/>
        </w:rPr>
        <w:tab/>
      </w:r>
      <w:r>
        <w:rPr>
          <w:rFonts w:hint="default"/>
        </w:rPr>
        <w:tab/>
      </w:r>
      <w:r>
        <w:rPr>
          <w:rFonts w:hint="default"/>
        </w:rPr>
        <w:t>(1, 1024, 10, 10)</w:t>
      </w:r>
    </w:p>
    <w:p>
      <w:pPr>
        <w:numPr>
          <w:ilvl w:val="0"/>
          <w:numId w:val="59"/>
        </w:numPr>
        <w:tabs>
          <w:tab w:val="left" w:pos="420"/>
        </w:tabs>
        <w:ind w:left="420" w:leftChars="0" w:hanging="420" w:firstLineChars="0"/>
        <w:rPr>
          <w:rFonts w:hint="default"/>
        </w:rPr>
      </w:pPr>
      <w:r>
        <w:rPr>
          <w:rFonts w:hint="default"/>
        </w:rPr>
        <w:t>conv6_2</w:t>
      </w:r>
      <w:r>
        <w:rPr>
          <w:rFonts w:hint="default"/>
        </w:rPr>
        <w:tab/>
      </w:r>
      <w:r>
        <w:rPr>
          <w:rFonts w:hint="default"/>
        </w:rPr>
        <w:t>(1, 512, 5, 5)</w:t>
      </w:r>
    </w:p>
    <w:p>
      <w:pPr>
        <w:rPr>
          <w:rFonts w:hint="default"/>
        </w:rPr>
      </w:pPr>
    </w:p>
    <w:p>
      <w:pPr>
        <w:rPr>
          <w:rFonts w:hint="default"/>
        </w:rPr>
      </w:pPr>
      <w:r>
        <w:rPr>
          <w:rFonts w:hint="default"/>
        </w:rPr>
        <w:t>arm and odm output:</w:t>
      </w:r>
    </w:p>
    <w:p>
      <w:pPr>
        <w:numPr>
          <w:ilvl w:val="0"/>
          <w:numId w:val="60"/>
        </w:numPr>
        <w:tabs>
          <w:tab w:val="left" w:pos="420"/>
        </w:tabs>
        <w:ind w:left="420" w:leftChars="0" w:hanging="420" w:firstLineChars="0"/>
        <w:rPr>
          <w:rFonts w:hint="default"/>
        </w:rPr>
      </w:pPr>
      <w:r>
        <w:rPr>
          <w:rFonts w:hint="default"/>
        </w:rPr>
        <w:t>arm_priorbox</w:t>
      </w:r>
      <w:r>
        <w:rPr>
          <w:rFonts w:hint="default"/>
        </w:rPr>
        <w:tab/>
      </w:r>
      <w:r>
        <w:rPr>
          <w:rFonts w:hint="default"/>
        </w:rPr>
        <w:tab/>
      </w:r>
      <w:r>
        <w:rPr>
          <w:rFonts w:hint="default"/>
        </w:rPr>
        <w:t>(1, 2, 25500=all feature size * 3 * 4 = 6375*4)</w:t>
      </w:r>
    </w:p>
    <w:p>
      <w:pPr>
        <w:numPr>
          <w:ilvl w:val="0"/>
          <w:numId w:val="60"/>
        </w:numPr>
        <w:tabs>
          <w:tab w:val="left" w:pos="420"/>
        </w:tabs>
        <w:ind w:left="420" w:leftChars="0" w:hanging="420" w:firstLineChars="0"/>
        <w:rPr>
          <w:rFonts w:hint="default"/>
        </w:rPr>
      </w:pPr>
      <w:r>
        <w:rPr>
          <w:rFonts w:hint="default"/>
        </w:rPr>
        <w:t>arm_conf_flatten</w:t>
      </w:r>
      <w:r>
        <w:rPr>
          <w:rFonts w:hint="default"/>
        </w:rPr>
        <w:tab/>
      </w:r>
      <w:r>
        <w:rPr>
          <w:rFonts w:hint="default"/>
        </w:rPr>
        <w:t>(1, 12750=6375*2)</w:t>
      </w:r>
    </w:p>
    <w:p>
      <w:pPr>
        <w:numPr>
          <w:ilvl w:val="0"/>
          <w:numId w:val="60"/>
        </w:numPr>
        <w:tabs>
          <w:tab w:val="left" w:pos="420"/>
        </w:tabs>
        <w:ind w:left="420" w:leftChars="0" w:hanging="420" w:firstLineChars="0"/>
        <w:rPr>
          <w:rFonts w:hint="default"/>
        </w:rPr>
      </w:pPr>
      <w:r>
        <w:rPr>
          <w:rFonts w:hint="default"/>
        </w:rPr>
        <w:t>arm_loc</w:t>
      </w:r>
      <w:r>
        <w:rPr>
          <w:rFonts w:hint="default"/>
        </w:rPr>
        <w:tab/>
      </w:r>
      <w:r>
        <w:rPr>
          <w:rFonts w:hint="default"/>
        </w:rPr>
        <w:tab/>
      </w:r>
      <w:r>
        <w:rPr>
          <w:rFonts w:hint="default"/>
        </w:rPr>
        <w:tab/>
      </w:r>
      <w:r>
        <w:rPr>
          <w:rFonts w:hint="default"/>
        </w:rPr>
        <w:tab/>
      </w:r>
      <w:r>
        <w:rPr>
          <w:rFonts w:hint="default"/>
        </w:rPr>
        <w:t>(1, 25500)</w:t>
      </w:r>
    </w:p>
    <w:p>
      <w:pPr>
        <w:numPr>
          <w:ilvl w:val="0"/>
          <w:numId w:val="60"/>
        </w:numPr>
        <w:tabs>
          <w:tab w:val="left" w:pos="420"/>
        </w:tabs>
        <w:ind w:left="420" w:leftChars="0" w:hanging="420" w:firstLineChars="0"/>
        <w:rPr>
          <w:rFonts w:hint="default"/>
        </w:rPr>
      </w:pPr>
      <w:r>
        <w:rPr>
          <w:rFonts w:hint="default"/>
        </w:rPr>
        <w:t>odm_conf_flatten</w:t>
      </w:r>
      <w:r>
        <w:rPr>
          <w:rFonts w:hint="default"/>
        </w:rPr>
        <w:tab/>
      </w:r>
      <w:r>
        <w:rPr>
          <w:rFonts w:hint="default"/>
        </w:rPr>
        <w:t>(1, 133875=6375*21)</w:t>
      </w:r>
    </w:p>
    <w:p>
      <w:pPr>
        <w:numPr>
          <w:ilvl w:val="0"/>
          <w:numId w:val="60"/>
        </w:numPr>
        <w:tabs>
          <w:tab w:val="left" w:pos="420"/>
        </w:tabs>
        <w:ind w:left="420" w:leftChars="0" w:hanging="420" w:firstLineChars="0"/>
        <w:rPr>
          <w:rFonts w:hint="default"/>
        </w:rPr>
      </w:pPr>
      <w:r>
        <w:rPr>
          <w:rFonts w:hint="default"/>
        </w:rPr>
        <w:t>odm_loc</w:t>
      </w:r>
      <w:r>
        <w:rPr>
          <w:rFonts w:hint="default"/>
        </w:rPr>
        <w:tab/>
      </w:r>
      <w:r>
        <w:rPr>
          <w:rFonts w:hint="default"/>
        </w:rPr>
        <w:tab/>
      </w:r>
      <w:r>
        <w:rPr>
          <w:rFonts w:hint="default"/>
        </w:rPr>
        <w:tab/>
      </w:r>
      <w:r>
        <w:rPr>
          <w:rFonts w:hint="default"/>
        </w:rPr>
        <w:t>(1, 25500)</w:t>
      </w:r>
    </w:p>
    <w:p>
      <w:pPr>
        <w:numPr>
          <w:ilvl w:val="0"/>
          <w:numId w:val="0"/>
        </w:numPr>
        <w:tabs>
          <w:tab w:val="clear" w:pos="420"/>
          <w:tab w:val="clear" w:pos="425"/>
        </w:tabs>
        <w:ind w:leftChars="0"/>
        <w:rPr>
          <w:rFonts w:hint="default"/>
        </w:rPr>
      </w:pPr>
    </w:p>
    <w:p>
      <w:pPr>
        <w:numPr>
          <w:ilvl w:val="0"/>
          <w:numId w:val="60"/>
        </w:numPr>
        <w:tabs>
          <w:tab w:val="left" w:pos="420"/>
        </w:tabs>
        <w:ind w:left="420" w:leftChars="0" w:hanging="420" w:firstLineChars="0"/>
        <w:rPr>
          <w:rFonts w:hint="default"/>
        </w:rPr>
      </w:pPr>
      <w:r>
        <w:rPr>
          <w:rFonts w:hint="default"/>
        </w:rPr>
        <w:t>detection_out</w:t>
      </w:r>
      <w:r>
        <w:rPr>
          <w:rFonts w:hint="default"/>
        </w:rPr>
        <w:tab/>
      </w:r>
      <w:r>
        <w:rPr>
          <w:rFonts w:hint="default"/>
        </w:rPr>
        <w:tab/>
      </w:r>
      <w:r>
        <w:rPr>
          <w:rFonts w:hint="default"/>
        </w:rPr>
        <w:t>(1, 1, 500, 7)</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//因为conv4_3 and conv5_3的scale和其它层相比不同，norm使其均衡一些</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conv4_3</w:t>
      </w:r>
      <w:r>
        <w:rPr>
          <w:rFonts w:hint="default"/>
          <w:sz w:val="16"/>
          <w:szCs w:val="16"/>
        </w:rPr>
        <w:t xml:space="preserve"> -&gt; Normalize(1, 512, 40, 40)=conv4_3_norm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conv5_3</w:t>
      </w:r>
      <w:r>
        <w:rPr>
          <w:rFonts w:hint="default"/>
          <w:sz w:val="16"/>
          <w:szCs w:val="16"/>
        </w:rPr>
        <w:t xml:space="preserve"> -&gt; Normalize(1, 512, 20, 20)=conv5_3_norm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sz w:val="16"/>
          <w:szCs w:val="16"/>
        </w:rPr>
        <w:t>//</w:t>
      </w:r>
      <w:r>
        <w:rPr>
          <w:rFonts w:hint="default"/>
          <w:b/>
          <w:bCs/>
          <w:i/>
          <w:iCs/>
          <w:sz w:val="16"/>
          <w:szCs w:val="16"/>
        </w:rPr>
        <w:t>2=(priox box4个点坐标 + 对应的4个variance)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12</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//6 = 3(default box数量) * 2(总类别数)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color w:val="auto"/>
          <w:sz w:val="16"/>
          <w:szCs w:val="16"/>
        </w:rPr>
        <w:t>6</w:t>
      </w:r>
      <w:r>
        <w:rPr>
          <w:rFonts w:hint="default"/>
          <w:sz w:val="16"/>
          <w:szCs w:val="16"/>
        </w:rPr>
        <w:t>, 40, 40) -&gt; permute(1, 40, 40, 6) -&gt; flatten(1, 9600)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6, 20, 20) -&gt; permute(1, 20, 20, 6) -&gt; flatten(1, 2400)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6, 10, 10) -&gt; permute(1, 10, 10, 6) -&gt; flatten(1, 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6, 5, 5) -&gt; permute(1, 5, 5, 6) -&gt; flatten(1, 150)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-&gt;concat(1, 12750) -&gt; reshape(1, 6375, 2) -&gt; softmax(1, 6375, 2) -&gt; flatten(1, 12750) =</w:t>
      </w:r>
      <w:r>
        <w:rPr>
          <w:rFonts w:hint="default"/>
          <w:b/>
          <w:bCs/>
          <w:color w:val="00B0F0"/>
          <w:sz w:val="16"/>
          <w:szCs w:val="16"/>
        </w:rPr>
        <w:t>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25500)=</w:t>
      </w:r>
      <w:r>
        <w:rPr>
          <w:rFonts w:hint="default"/>
          <w:b/>
          <w:bCs/>
          <w:color w:val="00B0F0"/>
          <w:sz w:val="16"/>
          <w:szCs w:val="16"/>
        </w:rPr>
        <w:t>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conv4_3_norm, conv5_3_norm, fc7, conv6_2  -&gt; ... -&gt; P3(1, 256, 40, 40), P4(1, 256, 20, 20), P5(1, 256, 10, 10), P6(1, 256, 5, 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//63= 3(default box数量) * 21(总类别数)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63</w:t>
      </w:r>
      <w:r>
        <w:rPr>
          <w:rFonts w:hint="default"/>
          <w:sz w:val="16"/>
          <w:szCs w:val="16"/>
        </w:rPr>
        <w:t>, 40, 40) -&gt; permute(1, 40, 40, 63) -&gt; flatten(1, 100800)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63, 20, 20) -&gt; permute(1, 20, 20, 63) -&gt; flatten(1, 25200)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63, 10, 10) -&gt; permute(1, 10, 10, 63) -&gt; flatten(1, 6300)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63, 5, 5) -&gt; permute(1, 5, 5, 63) -&gt; flatten(1, 1575)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 concat(1, 133875) -&gt; reshape(1, 6375, 21) -&gt; softmax(1, 6375, 21) -&gt; flatten(1, 133875) =</w:t>
      </w:r>
      <w:r>
        <w:rPr>
          <w:rFonts w:hint="default"/>
          <w:b/>
          <w:bCs/>
          <w:color w:val="00B0F0"/>
          <w:sz w:val="16"/>
          <w:szCs w:val="16"/>
        </w:rPr>
        <w:t>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-&gt;contact(1, 25500)=</w:t>
      </w:r>
      <w:r>
        <w:rPr>
          <w:rFonts w:hint="default"/>
          <w:b/>
          <w:bCs/>
          <w:color w:val="00B0F0"/>
          <w:sz w:val="16"/>
          <w:szCs w:val="16"/>
        </w:rPr>
        <w:t>odm_loc</w:t>
      </w:r>
    </w:p>
    <w:p>
      <w:pPr>
        <w:rPr>
          <w:rFonts w:hint="eastAsia"/>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(arm_priorbox, arm_conf_flatten, arm_loc, odm_conf_flatten, odm_loc)</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default"/>
          <w:sz w:val="16"/>
          <w:szCs w:val="16"/>
        </w:rPr>
        <w:t>-&gt; DetectionOutput(1, 1, 500, 7)=</w:t>
      </w:r>
      <w:r>
        <w:rPr>
          <w:rFonts w:hint="default"/>
          <w:b/>
          <w:bCs/>
          <w:color w:val="00B0F0"/>
          <w:sz w:val="16"/>
          <w:szCs w:val="16"/>
        </w:rPr>
        <w:t>detection_out</w:t>
      </w:r>
    </w:p>
    <w:p>
      <w:pPr/>
    </w:p>
    <w:p>
      <w:pPr>
        <w:numPr>
          <w:ilvl w:val="0"/>
          <w:numId w:val="57"/>
        </w:numPr>
        <w:tabs>
          <w:tab w:val="left" w:pos="425"/>
        </w:tabs>
        <w:ind w:left="425" w:leftChars="0" w:hanging="425" w:firstLineChars="0"/>
        <w:rPr>
          <w:rFonts w:hint="default"/>
          <w:b/>
          <w:bCs/>
        </w:rPr>
      </w:pPr>
      <w:r>
        <w:rPr>
          <w:rFonts w:hint="default"/>
          <w:b/>
          <w:bCs/>
        </w:rPr>
        <w:t>数据准备</w:t>
      </w:r>
    </w:p>
    <w:p>
      <w:pPr>
        <w:numPr>
          <w:ilvl w:val="0"/>
          <w:numId w:val="61"/>
        </w:numPr>
        <w:tabs>
          <w:tab w:val="left" w:pos="425"/>
        </w:tabs>
        <w:ind w:left="425" w:leftChars="0" w:hanging="425" w:firstLineChars="0"/>
        <w:rPr>
          <w:rFonts w:hint="default"/>
          <w:b/>
          <w:bCs/>
        </w:rPr>
      </w:pPr>
      <w:r>
        <w:rPr>
          <w:rFonts w:hint="default"/>
          <w:b/>
          <w:bCs/>
        </w:rPr>
        <w:t>data augment</w:t>
      </w:r>
    </w:p>
    <w:p>
      <w:pPr>
        <w:numPr>
          <w:ilvl w:val="0"/>
          <w:numId w:val="0"/>
        </w:numPr>
        <w:tabs>
          <w:tab w:val="clear" w:pos="420"/>
          <w:tab w:val="clear" w:pos="425"/>
        </w:tabs>
        <w:ind w:leftChars="0"/>
        <w:rPr>
          <w:rFonts w:hint="default"/>
          <w:b w:val="0"/>
          <w:bCs w:val="0"/>
        </w:rPr>
      </w:pPr>
      <w:r>
        <w:rPr>
          <w:rFonts w:hint="default"/>
          <w:b w:val="0"/>
          <w:bCs w:val="0"/>
        </w:rPr>
        <w:t>数据增广，即每一张训练图像，随机的进行如下几种选择：</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0"/>
        </w:numPr>
        <w:tabs>
          <w:tab w:val="left" w:pos="420"/>
        </w:tabs>
        <w:ind w:left="420" w:leftChars="0" w:hanging="420" w:firstLineChars="0"/>
        <w:rPr>
          <w:rFonts w:hint="default"/>
          <w:b w:val="0"/>
          <w:bCs w:val="0"/>
        </w:rPr>
      </w:pPr>
      <w:r>
        <w:rPr>
          <w:rFonts w:hint="default"/>
          <w:b w:val="0"/>
          <w:bCs w:val="0"/>
        </w:rPr>
        <w:t>随机的采样一个 patch</w:t>
      </w:r>
    </w:p>
    <w:p>
      <w:pPr>
        <w:numPr>
          <w:ilvl w:val="0"/>
          <w:numId w:val="0"/>
        </w:numPr>
        <w:tabs>
          <w:tab w:val="clear" w:pos="420"/>
          <w:tab w:val="clear" w:pos="425"/>
        </w:tabs>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0"/>
        </w:numPr>
        <w:tabs>
          <w:tab w:val="clear" w:pos="420"/>
          <w:tab w:val="clear" w:pos="425"/>
        </w:tabs>
        <w:ind w:leftChars="0"/>
        <w:rPr>
          <w:rFonts w:hint="default"/>
          <w:b w:val="0"/>
          <w:bCs w:val="0"/>
        </w:rPr>
      </w:pPr>
    </w:p>
    <w:p>
      <w:pPr>
        <w:numPr>
          <w:ilvl w:val="0"/>
          <w:numId w:val="61"/>
        </w:numPr>
        <w:tabs>
          <w:tab w:val="left" w:pos="425"/>
        </w:tabs>
        <w:ind w:left="425" w:leftChars="0" w:hanging="425" w:firstLineChars="0"/>
        <w:rPr>
          <w:rFonts w:hint="default"/>
          <w:b/>
          <w:bCs/>
        </w:rPr>
      </w:pPr>
      <w:r>
        <w:rPr>
          <w:rFonts w:hint="default"/>
          <w:b/>
          <w:bCs/>
        </w:rPr>
        <w:t>产生(40*40+20*20+10*10+5*5)*3个anchor</w:t>
      </w:r>
    </w:p>
    <w:p>
      <w:pPr>
        <w:rPr>
          <w:rFonts w:hint="default"/>
        </w:rPr>
      </w:pPr>
      <w:r>
        <w:rPr>
          <w:rFonts w:hint="default"/>
        </w:rPr>
        <w:t>每个cell产生3个prior box</w:t>
      </w:r>
    </w:p>
    <w:p>
      <w:pPr>
        <w:rPr>
          <w:rFonts w:hint="default"/>
        </w:rPr>
      </w:pPr>
      <w:r>
        <w:rPr>
          <w:rFonts w:hint="default"/>
        </w:rPr>
        <w:t>prior box(xmin, ymin, xmax, ymax)基于min_size and aspect_ratios组合获得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 {32, 64, 128, 256} 对应层{40*40, 20*20, 10*10, 5*5}</w:t>
      </w:r>
    </w:p>
    <w:p>
      <w:pPr>
        <w:rPr>
          <w:rFonts w:hint="default"/>
        </w:rPr>
      </w:pPr>
      <w:r>
        <w:rPr>
          <w:rFonts w:hint="default"/>
        </w:rPr>
        <w:t>aspect_ratios = {1, 0.5, 2}</w:t>
      </w:r>
    </w:p>
    <w:p>
      <w:pPr>
        <w:rPr>
          <w:rFonts w:hint="default"/>
        </w:rPr>
      </w:pPr>
    </w:p>
    <w:p>
      <w:pPr>
        <w:rPr>
          <w:rFonts w:hint="default"/>
        </w:rPr>
      </w:pPr>
      <w:r>
        <w:rPr>
          <w:rFonts w:hint="default"/>
        </w:rPr>
        <w:t>4个predictor layers: {40*40, 20*20, 10*10, 5*5}</w:t>
      </w:r>
    </w:p>
    <w:p>
      <w:pPr>
        <w:rPr>
          <w:rFonts w:hint="default"/>
        </w:rPr>
      </w:pPr>
      <w:r>
        <w:rPr>
          <w:rFonts w:hint="default"/>
        </w:rPr>
        <w:t>假定第一层{40*40}: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每个cell中心点：(i+0.5)*step, (j+0.5)*step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三个默认框：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正方形(min_size, min_size)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长条形(min_size*1.414,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扁形(min_size/1.414,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每个框相对于图像大小进行归一化</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3*4</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其余层同理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rPr>
          <w:rFonts w:hint="default"/>
        </w:rPr>
      </w:pPr>
      <w:r>
        <w:rPr>
          <w:rFonts w:hint="default"/>
        </w:rPr>
        <w:t>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prior_box_param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min_size: 32.0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aspect_ratio: 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flip: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clip: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step: 8.0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offset: 0.5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include/caffe/layers/prior_box_layer.hpp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PriorBoxLayer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w:t>
      </w:r>
      <w:r>
        <w:rPr>
          <w:rFonts w:hint="default"/>
          <w:b/>
          <w:bCs/>
          <w:sz w:val="16"/>
          <w:szCs w:val="16"/>
        </w:rPr>
        <w:t>type</w:t>
      </w:r>
      <w:r>
        <w:rPr>
          <w:rFonts w:hint="default"/>
          <w:sz w:val="16"/>
          <w:szCs w:val="16"/>
        </w:rPr>
        <w:t>() const { return "PriorBox";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ExactBottomBlobs</w:t>
      </w:r>
      <w:r>
        <w:rPr>
          <w:rFonts w:hint="default"/>
          <w:sz w:val="16"/>
          <w:szCs w:val="16"/>
        </w:rPr>
        <w:t>()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src/caffe/layers/prior_box_layer.cpp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&lt;-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&lt;-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for (int h = 0; h &lt; layer_height; ++h)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for (int w = 0; w &lt; layer_width; ++w)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center_x = (w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center_y = (h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ab/>
      </w:r>
      <w:r>
        <w:rPr>
          <w:rFonts w:hint="default"/>
          <w:b w:val="0"/>
          <w:bCs w:val="0"/>
          <w:sz w:val="16"/>
          <w:szCs w:val="16"/>
        </w:rPr>
        <w:tab/>
      </w:r>
      <w:r>
        <w:rPr>
          <w:rFonts w:hint="default"/>
          <w:b w:val="0"/>
          <w:bCs w:val="0"/>
          <w:sz w:val="16"/>
          <w:szCs w:val="16"/>
        </w:rPr>
        <w:t>for ar in {1, 1/2, 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box_width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box_height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xmin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ymin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xmax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ymax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top(1, 2, 19200=40*40*3*4)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sz w:val="16"/>
          <w:szCs w:val="16"/>
        </w:rPr>
        <w:t>}</w:t>
      </w:r>
    </w:p>
    <w:p>
      <w:pPr/>
    </w:p>
    <w:p>
      <w:pPr>
        <w:numPr>
          <w:ilvl w:val="0"/>
          <w:numId w:val="5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94"/>
                    <a:stretch>
                      <a:fillRect/>
                    </a:stretch>
                  </pic:blipFill>
                  <pic:spPr>
                    <a:xfrm>
                      <a:off x="0" y="0"/>
                      <a:ext cx="4298950" cy="803910"/>
                    </a:xfrm>
                    <a:prstGeom prst="rect">
                      <a:avLst/>
                    </a:prstGeom>
                    <a:noFill/>
                    <a:ln w="9525">
                      <a:noFill/>
                      <a:miter/>
                    </a:ln>
                  </pic:spPr>
                </pic:pic>
              </a:graphicData>
            </a:graphic>
          </wp:inline>
        </w:drawing>
      </w:r>
    </w:p>
    <w:p>
      <w:pPr>
        <w:rPr>
          <w:lang w:eastAsia="zh-CN"/>
        </w:rPr>
      </w:pPr>
      <w:r>
        <w:rPr>
          <w:lang w:eastAsia="zh-CN"/>
        </w:rPr>
        <w:t>前两项是arm的confidence loss and location loss</w:t>
      </w:r>
    </w:p>
    <w:p>
      <w:pPr>
        <w:rPr>
          <w:lang w:eastAsia="zh-CN"/>
        </w:rPr>
      </w:pPr>
      <w:r>
        <w:rPr>
          <w:lang w:eastAsia="zh-CN"/>
        </w:rPr>
        <w:t>两类： confidence loss = cross-entropy loss</w:t>
      </w:r>
    </w:p>
    <w:p>
      <w:pPr>
        <w:rPr>
          <w:rFonts w:hint="default"/>
          <w:lang w:eastAsia="zh-CN"/>
        </w:rPr>
      </w:pPr>
      <w:r>
        <w:rPr>
          <w:rFonts w:hint="default"/>
          <w:lang w:eastAsia="zh-CN"/>
        </w:rPr>
        <w:t>i: 第i个anchor</w:t>
      </w:r>
    </w:p>
    <w:p>
      <w:pPr/>
      <w: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5"/>
                    <a:stretch>
                      <a:fillRect/>
                    </a:stretch>
                  </pic:blipFill>
                  <pic:spPr>
                    <a:xfrm>
                      <a:off x="0" y="0"/>
                      <a:ext cx="145415" cy="227965"/>
                    </a:xfrm>
                    <a:prstGeom prst="rect">
                      <a:avLst/>
                    </a:prstGeom>
                    <a:noFill/>
                    <a:ln w="9525">
                      <a:noFill/>
                      <a:miter/>
                    </a:ln>
                  </pic:spPr>
                </pic:pic>
              </a:graphicData>
            </a:graphic>
          </wp:inline>
        </w:drawing>
      </w:r>
      <w:r>
        <w:t xml:space="preserve">: 第i个anchor的class;  </w:t>
      </w:r>
      <w: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96"/>
                    <a:stretch>
                      <a:fillRect/>
                    </a:stretch>
                  </pic:blipFill>
                  <pic:spPr>
                    <a:xfrm>
                      <a:off x="0" y="0"/>
                      <a:ext cx="196850" cy="240665"/>
                    </a:xfrm>
                    <a:prstGeom prst="rect">
                      <a:avLst/>
                    </a:prstGeom>
                    <a:noFill/>
                    <a:ln w="9525">
                      <a:noFill/>
                      <a:miter/>
                    </a:ln>
                  </pic:spPr>
                </pic:pic>
              </a:graphicData>
            </a:graphic>
          </wp:inline>
        </w:drawing>
      </w:r>
      <w:r>
        <w:t>: 第i个anchor的预测positive confidence(有物体的confidence);</w:t>
      </w:r>
    </w:p>
    <w:p>
      <w:pPr/>
      <w:r>
        <w:t>N</w:t>
      </w:r>
      <w:r>
        <w:rPr>
          <w:vertAlign w:val="subscript"/>
        </w:rPr>
        <w:t>arm</w:t>
      </w:r>
      <w:r>
        <w:t>: arm正样本数</w:t>
      </w:r>
    </w:p>
    <w:p>
      <w:pPr/>
    </w:p>
    <w:p>
      <w:pPr/>
      <w:r>
        <w:rPr>
          <w:lang w:eastAsia="zh-CN"/>
        </w:rPr>
        <w:t xml:space="preserve">Location loss = </w:t>
      </w:r>
      <w:r>
        <w:rPr>
          <w:rFonts w:hint="default"/>
          <w:lang w:eastAsia="zh-CN"/>
        </w:rPr>
        <w:t>smooth L1 loss</w:t>
      </w:r>
    </w:p>
    <w:p>
      <w:pPr>
        <w:rPr>
          <w:lang w:eastAsia="zh-CN"/>
        </w:rPr>
      </w:pPr>
      <w: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97"/>
                    <a:stretch>
                      <a:fillRect/>
                    </a:stretch>
                  </pic:blipFill>
                  <pic:spPr>
                    <a:xfrm>
                      <a:off x="0" y="0"/>
                      <a:ext cx="170180" cy="231140"/>
                    </a:xfrm>
                    <a:prstGeom prst="rect">
                      <a:avLst/>
                    </a:prstGeom>
                    <a:noFill/>
                    <a:ln w="9525">
                      <a:noFill/>
                      <a:miter/>
                    </a:ln>
                  </pic:spPr>
                </pic:pic>
              </a:graphicData>
            </a:graphic>
          </wp:inline>
        </w:drawing>
      </w:r>
      <w:r>
        <w:t xml:space="preserve">: 第i个anchor的location; </w:t>
      </w:r>
      <w: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98"/>
                    <a:stretch>
                      <a:fillRect/>
                    </a:stretch>
                  </pic:blipFill>
                  <pic:spPr>
                    <a:xfrm>
                      <a:off x="0" y="0"/>
                      <a:ext cx="234950" cy="204470"/>
                    </a:xfrm>
                    <a:prstGeom prst="rect">
                      <a:avLst/>
                    </a:prstGeom>
                    <a:noFill/>
                    <a:ln w="9525">
                      <a:noFill/>
                      <a:miter/>
                    </a:ln>
                  </pic:spPr>
                </pic:pic>
              </a:graphicData>
            </a:graphic>
          </wp:inline>
        </w:drawing>
      </w:r>
      <w:r>
        <w:t>: 第i个anchor的refined location</w:t>
      </w:r>
    </w:p>
    <w:p>
      <w:pPr>
        <w:rPr>
          <w:lang w:eastAsia="zh-CN"/>
        </w:rPr>
      </w:pPr>
    </w:p>
    <w:p>
      <w:pPr>
        <w:rPr>
          <w:lang w:eastAsia="zh-CN"/>
        </w:rPr>
      </w:pPr>
      <w:r>
        <w:rPr>
          <w:lang w:eastAsia="zh-CN"/>
        </w:rPr>
        <w:t>后两项是odm的confidence loss and location loss</w:t>
      </w:r>
    </w:p>
    <w:p>
      <w:pPr>
        <w:rPr>
          <w:lang w:eastAsia="zh-CN"/>
        </w:rPr>
      </w:pPr>
      <w:r>
        <w:rPr>
          <w:lang w:eastAsia="zh-CN"/>
        </w:rPr>
        <w:t>多类： confidence loss = softmax loss</w:t>
      </w:r>
    </w:p>
    <w:p>
      <w:pPr/>
      <w: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99"/>
                    <a:stretch>
                      <a:fillRect/>
                    </a:stretch>
                  </pic:blipFill>
                  <pic:spPr>
                    <a:xfrm>
                      <a:off x="0" y="0"/>
                      <a:ext cx="154940" cy="190500"/>
                    </a:xfrm>
                    <a:prstGeom prst="rect">
                      <a:avLst/>
                    </a:prstGeom>
                    <a:noFill/>
                    <a:ln w="9525">
                      <a:noFill/>
                      <a:miter/>
                    </a:ln>
                  </pic:spPr>
                </pic:pic>
              </a:graphicData>
            </a:graphic>
          </wp:inline>
        </w:drawing>
      </w:r>
      <w:r>
        <w:t xml:space="preserve">:odm预测物体类别; </w:t>
      </w:r>
      <w: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00"/>
                    <a:stretch>
                      <a:fillRect/>
                    </a:stretch>
                  </pic:blipFill>
                  <pic:spPr>
                    <a:xfrm>
                      <a:off x="0" y="0"/>
                      <a:ext cx="132080" cy="180340"/>
                    </a:xfrm>
                    <a:prstGeom prst="rect">
                      <a:avLst/>
                    </a:prstGeom>
                    <a:noFill/>
                    <a:ln w="9525">
                      <a:noFill/>
                      <a:miter/>
                    </a:ln>
                  </pic:spPr>
                </pic:pic>
              </a:graphicData>
            </a:graphic>
          </wp:inline>
        </w:drawing>
      </w:r>
      <w:r>
        <w:t>: odm预测location</w:t>
      </w:r>
    </w:p>
    <w:p>
      <w:pPr>
        <w:rPr>
          <w:rFonts w:hint="default"/>
          <w:lang w:eastAsia="zh-CN"/>
        </w:rPr>
      </w:pPr>
      <w:r>
        <w:rPr>
          <w:rFonts w:hint="default"/>
          <w:lang w:eastAsia="zh-CN"/>
        </w:rPr>
        <w:t>N</w:t>
      </w:r>
      <w:r>
        <w:rPr>
          <w:rFonts w:hint="default"/>
          <w:vertAlign w:val="subscript"/>
          <w:lang w:eastAsia="zh-CN"/>
        </w:rPr>
        <w:t>odm</w:t>
      </w:r>
      <w:r>
        <w:rPr>
          <w:rFonts w:hint="default"/>
          <w:lang w:eastAsia="zh-CN"/>
        </w:rPr>
        <w:t>: odm正样本数</w:t>
      </w:r>
    </w:p>
    <w:p>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include/caffe/layers/multibox_loss_layer.hpp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MultiBoxLossLayer : public LossLayer&lt;Dtype&gt;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protected: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loc_loss_layer_;</w:t>
      </w:r>
      <w:r>
        <w:rPr>
          <w:rFonts w:hint="default"/>
          <w:sz w:val="16"/>
          <w:szCs w:val="16"/>
        </w:rPr>
        <w:tab/>
      </w:r>
      <w:r>
        <w:rPr>
          <w:rFonts w:hint="default"/>
          <w:sz w:val="16"/>
          <w:szCs w:val="16"/>
        </w:rPr>
        <w:t>// The internal localization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vector&lt;Blob&lt;Dtype&gt;*&gt; loc_bottom_vec_;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vector&lt;Blob&lt;Dtype&gt;*&gt;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loc_pred_;</w:t>
      </w:r>
      <w:r>
        <w:rPr>
          <w:rFonts w:hint="default"/>
          <w:sz w:val="16"/>
          <w:szCs w:val="16"/>
        </w:rPr>
        <w:tab/>
      </w:r>
      <w:r>
        <w:rPr>
          <w:rFonts w:hint="default"/>
          <w:sz w:val="16"/>
          <w:szCs w:val="16"/>
        </w:rPr>
        <w:t>// the matched location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loc_gt_;</w:t>
      </w:r>
      <w:r>
        <w:rPr>
          <w:rFonts w:hint="default"/>
          <w:sz w:val="16"/>
          <w:szCs w:val="16"/>
        </w:rPr>
        <w:tab/>
      </w:r>
      <w:r>
        <w:rPr>
          <w:rFonts w:hint="default"/>
          <w:sz w:val="16"/>
          <w:szCs w:val="16"/>
        </w:rPr>
        <w:tab/>
      </w:r>
      <w:r>
        <w:rPr>
          <w:rFonts w:hint="default"/>
          <w:sz w:val="16"/>
          <w:szCs w:val="16"/>
        </w:rPr>
        <w:t>// stores the corresponding matched ground truth.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loc_loss_;</w:t>
      </w:r>
      <w:r>
        <w:rPr>
          <w:rFonts w:hint="default"/>
          <w:sz w:val="16"/>
          <w:szCs w:val="16"/>
        </w:rPr>
        <w:tab/>
      </w:r>
      <w:r>
        <w:rPr>
          <w:rFonts w:hint="default"/>
          <w:sz w:val="16"/>
          <w:szCs w:val="16"/>
        </w:rPr>
        <w:tab/>
      </w:r>
      <w:r>
        <w:rPr>
          <w:rFonts w:hint="default"/>
          <w:sz w:val="16"/>
          <w:szCs w:val="16"/>
        </w:rPr>
        <w:t>// localization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conf_loss_layer_;</w:t>
      </w:r>
      <w:r>
        <w:rPr>
          <w:rFonts w:hint="default"/>
          <w:sz w:val="16"/>
          <w:szCs w:val="16"/>
        </w:rPr>
        <w:tab/>
      </w:r>
      <w:r>
        <w:rPr>
          <w:rFonts w:hint="default"/>
          <w:sz w:val="16"/>
          <w:szCs w:val="16"/>
        </w:rPr>
        <w:t>// The internal confidence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vector&lt;Blob&lt;Dtype&gt;*&gt; conf_bottom_vec_;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vector&lt;Blob&lt;Dtype&gt;*&gt;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conf_pred_;</w:t>
      </w:r>
      <w:r>
        <w:rPr>
          <w:rFonts w:hint="default"/>
          <w:sz w:val="16"/>
          <w:szCs w:val="16"/>
        </w:rPr>
        <w:tab/>
      </w:r>
      <w:r>
        <w:rPr>
          <w:rFonts w:hint="default"/>
          <w:sz w:val="16"/>
          <w:szCs w:val="16"/>
        </w:rPr>
        <w:t>// the confidence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conf_gt_;</w:t>
      </w:r>
      <w:r>
        <w:rPr>
          <w:rFonts w:hint="default"/>
          <w:sz w:val="16"/>
          <w:szCs w:val="16"/>
        </w:rPr>
        <w:tab/>
      </w:r>
      <w:r>
        <w:rPr>
          <w:rFonts w:hint="default"/>
          <w:sz w:val="16"/>
          <w:szCs w:val="16"/>
        </w:rPr>
        <w:tab/>
      </w:r>
      <w:r>
        <w:rPr>
          <w:rFonts w:hint="default"/>
          <w:sz w:val="16"/>
          <w:szCs w:val="16"/>
        </w:rPr>
        <w:t>// the corresponding ground truth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conf_loss_;</w:t>
      </w:r>
      <w:r>
        <w:rPr>
          <w:rFonts w:hint="default"/>
          <w:sz w:val="16"/>
          <w:szCs w:val="16"/>
        </w:rPr>
        <w:tab/>
      </w:r>
      <w:r>
        <w:rPr>
          <w:rFonts w:hint="default"/>
          <w:sz w:val="16"/>
          <w:szCs w:val="16"/>
        </w:rPr>
        <w:t>// 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b/>
          <w:bCs/>
          <w:sz w:val="16"/>
          <w:szCs w:val="16"/>
        </w:rPr>
        <w:t>src/caffe/layers/multibox_loss_layer.cpp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LayerSetUp(const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LossLayer&lt;Dtype&gt;::LayerSetUp(bottom, top);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 = bottom[0]-&gt;num();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num_classes_ = multibox_loss_param.num_classes();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//新建一个层，实现对location</w:t>
      </w:r>
      <w:r>
        <w:rPr>
          <w:rFonts w:hint="default"/>
          <w:b/>
          <w:bCs/>
          <w:color w:val="00B0F0"/>
          <w:sz w:val="16"/>
          <w:szCs w:val="16"/>
        </w:rPr>
        <w:t xml:space="preserve"> </w:t>
      </w:r>
      <w:r>
        <w:rPr>
          <w:rFonts w:hint="default"/>
          <w:b/>
          <w:bCs/>
          <w:color w:val="00B0F0"/>
          <w:sz w:val="16"/>
          <w:szCs w:val="16"/>
        </w:rPr>
        <w:t>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loc_pred_.Reshape(loc_shape);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loc_gt_.Reshape(loc_shape);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"_smooth_L1_loc");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layer_param.set_type("SmoothL1Loss");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layer_param.add_loss_weight(loc_weight_);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loc_loss_layer_-&gt;SetUp(loc_bottom_vec_,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//新建一个层，实现的是对confidence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 Fake reshape.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vector&lt;int&gt; conf_shape(1,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conf_gt_.Reshape(conf_shape);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conf_pred_.Reshape(conf_shape);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"_softmax_conf");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layer_param.set_type("SoftmaxWithLoss");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layer_param.add_loss_weight(Dtype(1.));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SoftmaxParameter* softmax_param = layer_param.mutable_softmax_param();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softmax_param-&gt;set_axis(1);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conf_loss_layer_-&gt;SetUp(conf_bottom_vec_,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ARM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w:t>
      </w:r>
      <w:r>
        <w:rPr>
          <w:rFonts w:hint="default"/>
          <w:sz w:val="16"/>
          <w:szCs w:val="16"/>
        </w:rPr>
        <w:t xml:space="preserve"> -&gt; arm_loc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w:t>
      </w:r>
      <w:r>
        <w:rPr>
          <w:rFonts w:hint="default"/>
          <w:sz w:val="16"/>
          <w:szCs w:val="16"/>
        </w:rPr>
        <w:t xml:space="preserve"> </w:t>
      </w:r>
      <w:r>
        <w:rPr>
          <w:rFonts w:hint="default"/>
          <w:sz w:val="16"/>
          <w:szCs w:val="16"/>
        </w:rPr>
        <w:t>-&gt;</w:t>
      </w:r>
      <w:r>
        <w:rPr>
          <w:rFonts w:hint="default"/>
          <w:sz w:val="16"/>
          <w:szCs w:val="16"/>
        </w:rPr>
        <w:t xml:space="preserve"> arm_conf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w:t>
      </w:r>
      <w:r>
        <w:rPr>
          <w:rFonts w:hint="default"/>
          <w:sz w:val="16"/>
          <w:szCs w:val="16"/>
        </w:rPr>
        <w:t xml:space="preserve"> </w:t>
      </w:r>
      <w:r>
        <w:rPr>
          <w:rFonts w:hint="default"/>
          <w:sz w:val="16"/>
          <w:szCs w:val="16"/>
        </w:rPr>
        <w:t>-&gt;</w:t>
      </w:r>
      <w:r>
        <w:rPr>
          <w:rFonts w:hint="default"/>
          <w:sz w:val="16"/>
          <w:szCs w:val="16"/>
        </w:rPr>
        <w:t xml:space="preserve">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w:t>
      </w:r>
      <w:r>
        <w:rPr>
          <w:rFonts w:hint="default"/>
          <w:sz w:val="16"/>
          <w:szCs w:val="16"/>
        </w:rPr>
        <w:t xml:space="preserve"> -&gt; label</w:t>
      </w:r>
      <w:r>
        <w:rPr>
          <w:rFonts w:hint="default"/>
          <w:color w:val="00B0F0"/>
          <w:sz w:val="16"/>
          <w:szCs w:val="16"/>
        </w:rPr>
        <w:t xml:space="preserve">(batch_size, </w:t>
      </w:r>
      <w:r>
        <w:rPr>
          <w:rFonts w:hint="default"/>
          <w:color w:val="00B0F0"/>
          <w:sz w:val="16"/>
          <w:szCs w:val="16"/>
        </w:rPr>
        <w:t xml:space="preserve">1, </w:t>
      </w:r>
      <w:bookmarkStart w:id="141" w:name="_GoBack"/>
      <w:bookmarkEnd w:id="141"/>
      <w:r>
        <w:rPr>
          <w:rFonts w:hint="default"/>
          <w:b w:val="0"/>
          <w:bCs w:val="0"/>
          <w:color w:val="00B0F0"/>
          <w:sz w:val="16"/>
          <w:szCs w:val="16"/>
        </w:rPr>
        <w:t>真实框数量, 8</w:t>
      </w:r>
      <w:r>
        <w:rPr>
          <w:rFonts w:hint="default"/>
          <w:sz w:val="16"/>
          <w:szCs w:val="16"/>
        </w:rPr>
        <w:t>)</w:t>
      </w:r>
      <w:r>
        <w:rPr>
          <w:rFonts w:hint="default"/>
          <w:sz w:val="16"/>
          <w:szCs w:val="16"/>
        </w:rPr>
        <w:t xml:space="preserve"> </w:t>
      </w:r>
      <w:r>
        <w:rPr>
          <w:rFonts w:hint="default"/>
          <w:b w:val="0"/>
          <w:bCs w:val="0"/>
          <w:color w:val="00B0F0"/>
          <w:sz w:val="16"/>
          <w:szCs w:val="16"/>
        </w:rPr>
        <w:t xml:space="preserve">//[imageid, label, </w:t>
      </w:r>
      <w:r>
        <w:rPr>
          <w:rFonts w:hint="default"/>
          <w:b w:val="0"/>
          <w:bCs w:val="0"/>
          <w:color w:val="00B0F0"/>
          <w:sz w:val="16"/>
          <w:szCs w:val="16"/>
        </w:rPr>
        <w:t>instance_id,</w:t>
      </w:r>
      <w:r>
        <w:rPr>
          <w:rFonts w:hint="default"/>
          <w:b w:val="0"/>
          <w:bCs w:val="0"/>
          <w:color w:val="00B0F0"/>
          <w:sz w:val="16"/>
          <w:szCs w:val="16"/>
        </w:rPr>
        <w:t>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sz w:val="16"/>
          <w:szCs w:val="16"/>
        </w:rPr>
        <w:t xml:space="preserve">  </w:t>
      </w:r>
      <w:r>
        <w:rPr>
          <w:rFonts w:hint="default"/>
          <w:b w:val="0"/>
          <w:bCs w:val="0"/>
          <w:color w:val="00B0F0"/>
          <w:sz w:val="16"/>
          <w:szCs w:val="16"/>
        </w:rPr>
        <w:t>//第一个map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w:t>
      </w:r>
      <w:r>
        <w:rPr>
          <w:rFonts w:hint="default"/>
          <w:color w:val="00B0F0"/>
          <w:sz w:val="16"/>
          <w:szCs w:val="16"/>
        </w:rPr>
        <w:t>(若share_location则为-1)</w:t>
      </w:r>
      <w:r>
        <w:rPr>
          <w:rFonts w:hint="default"/>
          <w:color w:val="00B0F0"/>
          <w:sz w:val="16"/>
          <w:szCs w:val="16"/>
        </w:rPr>
        <w:t>,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anchors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首先，寻找与每一个ground truth box有最大的jaccard overlap的anchor，这样就能保证每一个groundtruth box与唯一的一个anchor对应起来</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将剩余还没有配对的anchor与任意一个groundtruth box尝试配对，只要两者之间的jaccard overlap大于阈值，就认为match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w:t>
      </w:r>
      <w:r>
        <w:rPr>
          <w:rFonts w:hint="default"/>
          <w:color w:val="00B0F0"/>
          <w:sz w:val="16"/>
          <w:szCs w:val="16"/>
        </w:rPr>
        <w:t>(若share_location则为-1)</w:t>
      </w:r>
      <w:r>
        <w:rPr>
          <w:rFonts w:hint="default"/>
          <w:color w:val="00B0F0"/>
          <w:sz w:val="16"/>
          <w:szCs w:val="16"/>
        </w:rPr>
        <w:t>,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//没有match的默认框indices为-1; 有match的默认框indices为真实框索引（即第j个真实框匹配上)</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FindMatches(all_gt_bboxes, prior_bboxes, prior_variances) -&gt; all_match_overlaps</w:t>
      </w:r>
      <w:r>
        <w:rPr>
          <w:rFonts w:hint="default"/>
          <w:sz w:val="16"/>
          <w:szCs w:val="16"/>
        </w:rPr>
        <w:t>,</w:t>
      </w:r>
      <w:r>
        <w:rPr>
          <w:rFonts w:hint="default"/>
          <w:sz w:val="16"/>
          <w:szCs w:val="16"/>
        </w:rPr>
        <w:t>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//结果为找到num_pos=6, num_neg=3*6,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w:t>
      </w:r>
      <w:r>
        <w:rPr>
          <w:rFonts w:hint="default"/>
          <w:sz w:val="16"/>
          <w:szCs w:val="16"/>
        </w:rPr>
        <w:t>,...</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 xml:space="preserve">all_loc_preds -&gt; loc_pred(1, num_pos*4)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all_gt_bboxes,prior_bboxes,prior_variances -&gt;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loc_bottom_vec_ = [loc_pred, loc_gt]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loc_top_vec_ = [loc_loss]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loc_loss_layer_-&gt;Reshape(loc_bottom_vec_,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loc_loss_layer_-&gt;Forward(loc_bottom_vec_,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只关注参加训练的正样本和硬负样本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arm_conf -&gt; conf_gt(num_pos + num_neg), conf_pred(num_pos + num_neg, num_class)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对于正样本：conf_gt = label, conf_pred = arm_conf(正样本)即正样本预测的结果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对于负样本：conf_gt = 0, conf_pred = arm_conf（硬负样本）即硬样本预测的结果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w:t>
      </w:r>
      <w:r>
        <w:rPr>
          <w:rFonts w:hint="default"/>
          <w:sz w:val="16"/>
          <w:szCs w:val="16"/>
        </w:rPr>
        <w:t>conf_bottom_vec_ = [conf_pred, conf_gt]</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w:t>
      </w:r>
      <w:r>
        <w:rPr>
          <w:rFonts w:hint="default"/>
          <w:sz w:val="16"/>
          <w:szCs w:val="16"/>
        </w:rPr>
        <w:t>conf_top_vec_ = [conf_loss]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w:t>
      </w:r>
      <w:r>
        <w:rPr>
          <w:rFonts w:hint="default"/>
          <w:sz w:val="16"/>
          <w:szCs w:val="16"/>
        </w:rPr>
        <w:t>conf_loss_layer_-&gt;Reshape(conf_bottom_vec_,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w:t>
      </w:r>
      <w:r>
        <w:rPr>
          <w:rFonts w:hint="default"/>
          <w:sz w:val="16"/>
          <w:szCs w:val="16"/>
        </w:rPr>
        <w:t>conf_loss_layer_-&gt;Forward(conf_bottom_vec_,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top[0] =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MineHardExamples(...)</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//统计match的默认框数量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num_matches = CountNumMatches(all_match_indices, 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每个默认框：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查找label:找到为真实框label, 没找到为背景0 (通过match_indices and all_gt_bboxes查询）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计算softmaxloss(arm_conf, label) = -log(exp(arm_conf[i*2+label)/sum)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//第一个vector表示图像batch,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vector&lt;vector&lt;float&gt; &gt; all_conf_loss = ComputeConfLoss(arm_conf,...);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//计算arm的location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若mining_type: MAX_NEGATIVE， vector&lt;vector&lt;float&gt; &gt; all_loc_loss赋为0（没损失）</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计算arm总loss = arm_conf_loss + arm_loc_loss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计算num_pos = 6 （通过match_indices &gt;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loss_neg = 滤除match_overlaps&gt;0.5的损失 （只从match_overlap&lt;0.5挑选neg）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对loss_neg从大到小排序，选取num_neg=3*num_pos的默认框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all_gt_bboxes = (xmin, ymin, xmax, ymax)_b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prior_bboxes = (xmin, ymin, xmax, ymax)_p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prior_variances = (x, y, h,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具体编码方式如下：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 -&gt; (cx, cy, h, 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tx = </w:t>
      </w:r>
      <w:r>
        <w:rPr>
          <w:rFonts w:hint="default"/>
          <w:sz w:val="16"/>
          <w:szCs w:val="16"/>
        </w:rPr>
        <w:t>(cx_b - cx_p) / w_p / x_v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ty = </w:t>
      </w:r>
      <w:r>
        <w:rPr>
          <w:rFonts w:hint="default"/>
          <w:sz w:val="16"/>
          <w:szCs w:val="16"/>
        </w:rPr>
        <w:t>(cy_b - cy_p) / h_p / y_v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th = </w:t>
      </w:r>
      <w:r>
        <w:rPr>
          <w:rFonts w:hint="default"/>
          <w:sz w:val="16"/>
          <w:szCs w:val="16"/>
        </w:rPr>
        <w:t>log(h_b / h_p) / h_v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tw = </w:t>
      </w:r>
      <w:r>
        <w:rPr>
          <w:rFonts w:hint="default"/>
          <w:sz w:val="16"/>
          <w:szCs w:val="16"/>
        </w:rPr>
        <w:t>log(w_b / w_p) /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ODM</w:t>
      </w:r>
      <w:r>
        <w:rPr>
          <w:rFonts w:hint="default"/>
          <w:b/>
          <w:bCs/>
          <w:color w:val="00B0F0"/>
          <w:sz w:val="16"/>
          <w:szCs w:val="16"/>
        </w:rPr>
        <w:t xml:space="preserve">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w:t>
      </w:r>
      <w:r>
        <w:rPr>
          <w:rFonts w:hint="default"/>
          <w:sz w:val="16"/>
          <w:szCs w:val="16"/>
        </w:rPr>
        <w:t>odm</w:t>
      </w:r>
      <w:r>
        <w:rPr>
          <w:rFonts w:hint="default"/>
          <w:sz w:val="16"/>
          <w:szCs w:val="16"/>
        </w:rPr>
        <w:t>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w:t>
      </w:r>
      <w:r>
        <w:rPr>
          <w:rFonts w:hint="default"/>
          <w:sz w:val="16"/>
          <w:szCs w:val="16"/>
        </w:rPr>
        <w:t>odm</w:t>
      </w:r>
      <w:r>
        <w:rPr>
          <w:rFonts w:hint="default"/>
          <w:sz w:val="16"/>
          <w:szCs w:val="16"/>
        </w:rPr>
        <w:t>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bottom[</w:t>
      </w:r>
      <w:r>
        <w:rPr>
          <w:rFonts w:hint="default"/>
          <w:b/>
          <w:bCs/>
          <w:sz w:val="16"/>
          <w:szCs w:val="16"/>
        </w:rPr>
        <w:t>4</w:t>
      </w:r>
      <w:r>
        <w:rPr>
          <w:rFonts w:hint="default"/>
          <w:b/>
          <w:bCs/>
          <w:sz w:val="16"/>
          <w:szCs w:val="16"/>
        </w:rPr>
        <w:t xml:space="preserve">] -&gt; </w:t>
      </w:r>
      <w:r>
        <w:rPr>
          <w:rFonts w:hint="default"/>
          <w:b/>
          <w:bCs/>
          <w:sz w:val="16"/>
          <w:szCs w:val="16"/>
        </w:rPr>
        <w:t>arm</w:t>
      </w:r>
      <w:r>
        <w:rPr>
          <w:rFonts w:hint="default"/>
          <w:b/>
          <w:bCs/>
          <w:sz w:val="16"/>
          <w:szCs w:val="16"/>
        </w:rPr>
        <w:t>_loc</w:t>
      </w:r>
      <w:r>
        <w:rPr>
          <w:rFonts w:hint="default"/>
          <w:b/>
          <w:bCs/>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color w:val="00B0F0"/>
          <w:sz w:val="16"/>
          <w:szCs w:val="16"/>
        </w:rPr>
      </w:pPr>
      <w:r>
        <w:rPr>
          <w:rFonts w:hint="default"/>
          <w:b/>
          <w:bCs/>
          <w:sz w:val="16"/>
          <w:szCs w:val="16"/>
        </w:rPr>
        <w:t xml:space="preserve">  bottom[</w:t>
      </w:r>
      <w:r>
        <w:rPr>
          <w:rFonts w:hint="default"/>
          <w:b/>
          <w:bCs/>
          <w:sz w:val="16"/>
          <w:szCs w:val="16"/>
        </w:rPr>
        <w:t>5</w:t>
      </w:r>
      <w:r>
        <w:rPr>
          <w:rFonts w:hint="default"/>
          <w:b/>
          <w:bCs/>
          <w:sz w:val="16"/>
          <w:szCs w:val="16"/>
        </w:rPr>
        <w:t xml:space="preserve">] -&gt; </w:t>
      </w:r>
      <w:r>
        <w:rPr>
          <w:rFonts w:hint="default"/>
          <w:b/>
          <w:bCs/>
          <w:sz w:val="16"/>
          <w:szCs w:val="16"/>
        </w:rPr>
        <w:t>arm</w:t>
      </w:r>
      <w:r>
        <w:rPr>
          <w:rFonts w:hint="default"/>
          <w:b/>
          <w:bCs/>
          <w:sz w:val="16"/>
          <w:szCs w:val="16"/>
        </w:rPr>
        <w:t>_conf</w:t>
      </w:r>
      <w:r>
        <w:rPr>
          <w:rFonts w:hint="default"/>
          <w:b/>
          <w:bCs/>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ab/>
      </w:r>
      <w:r>
        <w:rPr>
          <w:rFonts w:hint="default"/>
          <w:color w:val="BFBFBF" w:themeColor="background1" w:themeShade="BF"/>
          <w:sz w:val="16"/>
          <w:szCs w:val="16"/>
        </w:rPr>
        <w:tab/>
      </w:r>
      <w:r>
        <w:rPr>
          <w:rFonts w:hint="default"/>
          <w:color w:val="BFBFBF" w:themeColor="background1" w:themeShade="BF"/>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odm_loc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w:t>
      </w:r>
      <w:r>
        <w:rPr>
          <w:rFonts w:hint="default"/>
          <w:b/>
          <w:bCs/>
          <w:sz w:val="16"/>
          <w:szCs w:val="16"/>
        </w:rPr>
        <w:t>arm_loc -&gt; vector&lt;map&lt;int, vector&lt;NormalizedBBox&gt; &gt;&gt; all_arm_loc_preds;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 Find matches between arm_loc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00B0F0"/>
          <w:sz w:val="16"/>
          <w:szCs w:val="16"/>
        </w:rPr>
        <w:t>//注意arm只是prior box match label; odm是基于arm_loc match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//先解码坐标arm_loc, 然后与label 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w:t>
      </w:r>
      <w:r>
        <w:rPr>
          <w:rFonts w:hint="default"/>
          <w:color w:val="BFBFBF" w:themeColor="background1" w:themeShade="BF"/>
          <w:sz w:val="16"/>
          <w:szCs w:val="16"/>
        </w:rPr>
        <w:t>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CasRegFindMatches</w:t>
      </w:r>
      <w:r>
        <w:rPr>
          <w:rFonts w:hint="default"/>
          <w:sz w:val="16"/>
          <w:szCs w:val="16"/>
        </w:rPr>
        <w:t xml:space="preserve">(all_arm_loc_preds, </w:t>
      </w:r>
      <w:r>
        <w:rPr>
          <w:rFonts w:hint="default"/>
          <w:sz w:val="16"/>
          <w:szCs w:val="16"/>
        </w:rPr>
        <w:t>...</w:t>
      </w:r>
      <w:r>
        <w:rPr>
          <w:rFonts w:hint="default"/>
          <w:sz w:val="16"/>
          <w:szCs w:val="16"/>
        </w:rPr>
        <w:t>)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//结果为找到num_pos=91, num_neg=3*91,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//注意：是从arm_loc和label match后的结果中挑</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sz w:val="16"/>
          <w:szCs w:val="16"/>
        </w:rPr>
        <w:t>MineHardExamples(all_match_overlaps,all_match_indices_</w:t>
      </w:r>
      <w:r>
        <w:rPr>
          <w:rFonts w:hint="default"/>
          <w:sz w:val="16"/>
          <w:szCs w:val="16"/>
        </w:rPr>
        <w:t>, ...</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w:t>
      </w:r>
      <w:r>
        <w:rPr>
          <w:rFonts w:hint="default"/>
          <w:color w:val="00B0F0"/>
          <w:sz w:val="16"/>
          <w:szCs w:val="16"/>
        </w:rPr>
        <w:t>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auto"/>
          <w:sz w:val="16"/>
          <w:szCs w:val="16"/>
        </w:rPr>
      </w:pPr>
      <w:r>
        <w:rPr>
          <w:rFonts w:hint="default"/>
          <w:color w:val="auto"/>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解码坐标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prior_bboxes, prior_variances -&gt; decode_prior_bboxes;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ymax)_p -&gt; (cx, cy, h, w)_p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 (tx, ty, th, tw)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dx = </w:t>
      </w:r>
      <w:r>
        <w:rPr>
          <w:rFonts w:hint="default"/>
          <w:sz w:val="16"/>
          <w:szCs w:val="16"/>
        </w:rPr>
        <w:t>x_v * w_p * tx + cx_p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dy = </w:t>
      </w:r>
      <w:r>
        <w:rPr>
          <w:rFonts w:hint="default"/>
          <w:sz w:val="16"/>
          <w:szCs w:val="16"/>
        </w:rPr>
        <w:t>y_v * h_p * ty + cy_p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dh = </w:t>
      </w:r>
      <w:r>
        <w:rPr>
          <w:rFonts w:hint="default"/>
          <w:sz w:val="16"/>
          <w:szCs w:val="16"/>
        </w:rPr>
        <w:t>exp(h_v * th) * h_p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dw = </w:t>
      </w:r>
      <w:r>
        <w:rPr>
          <w:rFonts w:hint="default"/>
          <w:sz w:val="16"/>
          <w:szCs w:val="16"/>
        </w:rPr>
        <w:t>exp(w_v * tw) * w_p</w:t>
      </w:r>
    </w:p>
    <w:p>
      <w:pPr>
        <w:rPr>
          <w:rFonts w:hint="default"/>
        </w:rPr>
      </w:pPr>
    </w:p>
    <w:p>
      <w:pPr>
        <w:numPr>
          <w:ilvl w:val="0"/>
          <w:numId w:val="57"/>
        </w:numPr>
        <w:tabs>
          <w:tab w:val="left" w:pos="425"/>
        </w:tabs>
        <w:ind w:left="425" w:leftChars="0" w:hanging="425" w:firstLineChars="0"/>
        <w:rPr>
          <w:b/>
          <w:bCs/>
        </w:rPr>
      </w:pPr>
      <w:r>
        <w:rPr>
          <w:b/>
          <w:bCs/>
        </w:rPr>
        <w:t>预测DetectionOutput</w:t>
      </w:r>
    </w:p>
    <w:p>
      <w:pPr/>
      <w:r>
        <w:t>可以参考ssd keras实现,和预测部分的算法一致</w:t>
      </w:r>
    </w:p>
    <w:p>
      <w:pPr/>
      <w: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"DetectionOutput"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detection_output_param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nms_param {</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nms_threshold:</w:t>
      </w:r>
      <w:r>
        <w:rPr>
          <w:rFonts w:hint="default"/>
          <w:sz w:val="16"/>
          <w:szCs w:val="16"/>
        </w:rPr>
        <w:t xml:space="preserve"> 0.449999988079</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top_k:</w:t>
      </w:r>
      <w:r>
        <w:rPr>
          <w:rFonts w:hint="default"/>
          <w:sz w:val="16"/>
          <w:szCs w:val="16"/>
        </w:rPr>
        <w:t xml:space="preserve"> 400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keep_top_k: </w:t>
      </w:r>
      <w:r>
        <w:rPr>
          <w:rFonts w:hint="default"/>
          <w:sz w:val="16"/>
          <w:szCs w:val="16"/>
        </w:rPr>
        <w:t>200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confidence_threshold: </w:t>
      </w:r>
      <w:r>
        <w:rPr>
          <w:rFonts w:hint="default"/>
          <w:sz w:val="16"/>
          <w:szCs w:val="16"/>
        </w:rPr>
        <w:t>0.00999999977648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objectness_score:</w:t>
      </w:r>
      <w:r>
        <w:rPr>
          <w:rFonts w:hint="default"/>
          <w:sz w:val="16"/>
          <w:szCs w:val="16"/>
        </w:rPr>
        <w:t xml:space="preserv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include/caffe/layers/detection_output_layer.hpp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class DetectionOutputLayer : public Layer&lt;Dtype&gt;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public: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const char* </w:t>
      </w:r>
      <w:r>
        <w:rPr>
          <w:rFonts w:hint="default"/>
          <w:b/>
          <w:bCs/>
          <w:sz w:val="16"/>
          <w:szCs w:val="16"/>
        </w:rPr>
        <w:t>type</w:t>
      </w:r>
      <w:r>
        <w:rPr>
          <w:rFonts w:hint="default"/>
          <w:sz w:val="16"/>
          <w:szCs w:val="16"/>
        </w:rPr>
        <w:t>() const { return "DetectionOutput";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virtual inline int MinBottomBlobs() const { return 3;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MaxBottomBlobs</w:t>
      </w:r>
      <w:r>
        <w:rPr>
          <w:rFonts w:hint="default"/>
          <w:sz w:val="16"/>
          <w:szCs w:val="16"/>
        </w:rPr>
        <w:t>() const { return 5;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b/>
          <w:bCs/>
        </w:rPr>
      </w:pPr>
      <w:r>
        <w:rPr>
          <w:rFonts w:hint="default"/>
          <w:b/>
          <w:bCs/>
          <w:sz w:val="16"/>
          <w:szCs w:val="16"/>
        </w:rPr>
        <w:t>src/caffe/layers/detection_output_layer.cpp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 从配置文件*.prototxt里获取参数</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LayerSetUp</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const DetectionOutputParameter&amp; detection_output_param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this-&gt;layer_param_.detection_output_param();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objectness_score_ = detection_output_param.objectness_score();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num_classes_ = detection_output_param.num_classes();</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//根据bottom的shape，修改top的shape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vector&lt;int&gt; top_shape(2, 1);</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r>
        <w:rPr>
          <w:rFonts w:hint="default"/>
          <w:color w:val="00B0F0"/>
          <w:sz w:val="16"/>
          <w:szCs w:val="16"/>
        </w:rPr>
        <w:t xml:space="preserve">       </w:t>
      </w:r>
      <w:r>
        <w:rPr>
          <w:rFonts w:hint="default"/>
          <w:sz w:val="16"/>
          <w:szCs w:val="16"/>
        </w:rPr>
        <w:t>top_shape.push_back(1);</w:t>
      </w:r>
      <w:r>
        <w:rPr>
          <w:rFonts w:hint="default"/>
          <w:sz w:val="16"/>
          <w:szCs w:val="16"/>
        </w:rPr>
        <w:tab/>
      </w:r>
      <w:r>
        <w:rPr>
          <w:rFonts w:hint="default"/>
          <w:color w:val="00B0F0"/>
          <w:sz w:val="16"/>
          <w:szCs w:val="16"/>
        </w:rPr>
        <w:t>//检测框数量未知，暂写1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 xml:space="preserve">  // 每个检测框保存如下7个信息: [image_id,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top_shape.push_back(7);</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top[0]-&gt;Reshape(top_shape);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ab/>
      </w:r>
      <w:r>
        <w:rPr>
          <w:rFonts w:hint="default"/>
          <w:color w:val="00B0F0"/>
          <w:sz w:val="16"/>
          <w:szCs w:val="16"/>
        </w:rPr>
        <w:t>//对应于配置文件*.prototxt的bottom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bottom[0] = odm_loc(batch_size,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bottom[1] = odm_conf_flatten(batch_size, all feature size*3*21,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 arm_priorbox(batch_size, 2, all feature size*3*4,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 arm_conf_flatten(batch_size, all feature size*3*2,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 arm_loc(batch_size,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//第一个vector表示图像batch, map key表示类别，</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size*3长度的confidence(score)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-&gt; vector&lt;map&lt;int, vector&lt;float&gt;&gt;&gt; arm_conf;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bottom[1] -&gt; vector&lt;map&lt;int, vector&lt;float&gt;&gt;&gt;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color w:val="00B0F0"/>
          <w:sz w:val="16"/>
          <w:szCs w:val="16"/>
        </w:rPr>
        <w:t>组合arm_conf and odm_conf过滤objectness_score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if arm_conf &lt; objectness_score(0.01): all_scores &lt;- 背景(1, 0...)21维</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else: all_conf_scores &lt;-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解</w:t>
      </w:r>
      <w:r>
        <w:rPr>
          <w:rFonts w:hint="default"/>
          <w:color w:val="00B0F0"/>
          <w:sz w:val="16"/>
          <w:szCs w:val="16"/>
        </w:rPr>
        <w:t>码</w:t>
      </w:r>
      <w:r>
        <w:rPr>
          <w:rFonts w:hint="default"/>
          <w:color w:val="00B0F0"/>
          <w:sz w:val="16"/>
          <w:szCs w:val="16"/>
        </w:rPr>
        <w:t>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size*3框长度的坐标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-&gt; vector&lt;map&lt;int, vector&lt;NormalizedBox&gt;&gt;&gt; prior_box;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-&gt; vector&lt;map&lt;int, vector&lt;NormalizedBox&gt;&gt;&gt; 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基于prior_box 解</w:t>
      </w:r>
      <w:r>
        <w:rPr>
          <w:rFonts w:hint="default"/>
          <w:sz w:val="16"/>
          <w:szCs w:val="16"/>
        </w:rPr>
        <w:t>码</w:t>
      </w:r>
      <w:r>
        <w:rPr>
          <w:rFonts w:hint="default"/>
          <w:sz w:val="16"/>
          <w:szCs w:val="16"/>
        </w:rPr>
        <w:t>坐标arm_loc -&gt; decode_arm_loc;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基于decode_arm_loc解</w:t>
      </w:r>
      <w:r>
        <w:rPr>
          <w:rFonts w:hint="default"/>
          <w:sz w:val="16"/>
          <w:szCs w:val="16"/>
        </w:rPr>
        <w:t>码</w:t>
      </w:r>
      <w:r>
        <w:rPr>
          <w:rFonts w:hint="default"/>
          <w:sz w:val="16"/>
          <w:szCs w:val="16"/>
        </w:rPr>
        <w:t>坐标odm_loc -&gt;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输入all_scores and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过滤&gt;confidence_threshold(0.01),取前top_k(1000)个最大score框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非最大值抑制NMS，取前keep_top_k(500)个最大score框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detection_out(检测框数量, 7) -&gt; top[0]</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p>
    <w:p>
      <w:pPr/>
    </w:p>
    <w:p>
      <w:pPr>
        <w:numPr>
          <w:ilvl w:val="0"/>
          <w:numId w:val="57"/>
        </w:numPr>
        <w:tabs>
          <w:tab w:val="left" w:pos="425"/>
        </w:tabs>
        <w:ind w:left="425" w:leftChars="0" w:hanging="425" w:firstLineChars="0"/>
        <w:rPr>
          <w:rFonts w:hint="default"/>
          <w:b/>
          <w:bCs/>
        </w:rPr>
      </w:pPr>
      <w:r>
        <w:rPr>
          <w:rFonts w:hint="default"/>
          <w:b/>
          <w:bCs/>
        </w:rPr>
        <w:t>评价DetectionEvaluate</w:t>
      </w:r>
    </w:p>
    <w:p>
      <w:pPr>
        <w:rPr>
          <w:rFonts w:hint="default"/>
        </w:rPr>
      </w:pPr>
      <w:r>
        <w:rPr>
          <w:rFonts w:hint="default"/>
        </w:rP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"DetectionEvaluate"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detection_evaluate_param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overlap_threshold:</w:t>
      </w:r>
      <w:r>
        <w:rPr>
          <w:rFonts w:hint="default"/>
          <w:sz w:val="16"/>
          <w:szCs w:val="16"/>
        </w:rPr>
        <w:t xml:space="preserve">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evaluate_difficult_gt: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name_size_file: "data/VOC0712/test_name_size.txt"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DetectionEvaluateLayer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type() const { return "DetectionEvaluate";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ExactBottomBlobs()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ExactNumTopBlobs()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detection_out &lt;- bottom[0]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num_pos_classes = 20;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num_valid_det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for (int i = 0; i &lt; detection_out检测框数量; ++i)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if (detection_out[1] != -1) { ++num_valid_det;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det_data +=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vector&lt;int&gt; top_shape(2,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top_shape.push_back(num_pos_classes + num_valid_det);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 [image_id,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top[0]-&gt;Reshape(top_shape);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//bottom[0] 来自DetectionOutput的detection_out(检测框数量,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//[image_id, label, confidence, xmin, ymin, xmax, ymax]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//bottom[1]来自输入层的label(真实框数量,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//第一个map key表示图像batch, 第二个map key表示classes, vector表示检测框数量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-&gt;  map&lt;int, map&lt;int, vector&lt;NormalizedBBox&gt;&gt;&gt; all_detections;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-&gt;  map&lt;int, map&lt;int, vector&lt;NormalizedBBox&gt;&gt;&gt;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对检测框进行排序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对每个检测框：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若和真实框IoU &gt; overlap_threshold(0.5)，则该true positive = 1, false positive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else: true positive = 0, false positive =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 [imageid,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detection_eval(检测框, 5）-&gt; top[0]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p>
    <w:p>
      <w:pPr>
        <w:outlineLvl w:val="2"/>
        <w:rPr>
          <w:b/>
          <w:bCs/>
        </w:rPr>
      </w:pPr>
      <w:bookmarkStart w:id="129" w:name="_Toc1991080928"/>
      <w:bookmarkStart w:id="130" w:name="_Toc1921006371"/>
      <w:bookmarkStart w:id="131" w:name="_Toc1578118303"/>
      <w:r>
        <w:rPr>
          <w:b/>
          <w:bCs/>
        </w:rPr>
        <w:t>RetinaNet (FPN + Focal Loss)</w:t>
      </w:r>
      <w:bookmarkEnd w:id="129"/>
      <w:r>
        <w:rPr>
          <w:b/>
          <w:bCs/>
        </w:rPr>
        <w:tab/>
      </w:r>
      <w:r>
        <w:rPr>
          <w:b/>
          <w:bCs/>
        </w:rPr>
        <w:t>2017</w:t>
      </w:r>
      <w:bookmarkEnd w:id="130"/>
      <w:bookmarkEnd w:id="131"/>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01"/>
                    <a:stretch>
                      <a:fillRect/>
                    </a:stretch>
                  </pic:blipFill>
                  <pic:spPr>
                    <a:xfrm>
                      <a:off x="0" y="0"/>
                      <a:ext cx="4210050" cy="2572385"/>
                    </a:xfrm>
                    <a:prstGeom prst="rect">
                      <a:avLst/>
                    </a:prstGeom>
                    <a:noFill/>
                    <a:ln w="9525">
                      <a:noFill/>
                      <a:miter/>
                    </a:ln>
                  </pic:spPr>
                </pic:pic>
              </a:graphicData>
            </a:graphic>
          </wp:inline>
        </w:drawing>
      </w:r>
    </w:p>
    <w:p>
      <w:pPr>
        <w:numPr>
          <w:ilvl w:val="0"/>
          <w:numId w:val="62"/>
        </w:numPr>
        <w:outlineLvl w:val="9"/>
        <w:rPr>
          <w:rFonts w:hint="default"/>
        </w:rPr>
      </w:pPr>
      <w:r>
        <w:rPr>
          <w:rFonts w:hint="default"/>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Hierarchy），且不同层的特征图尺度就不同，形如金字塔结构</w:t>
      </w:r>
    </w:p>
    <w:p>
      <w:pPr>
        <w:ind w:firstLine="420" w:firstLineChars="0"/>
        <w:outlineLvl w:val="9"/>
        <w:rPr>
          <w:rFonts w:hint="default"/>
        </w:rPr>
      </w:pPr>
      <w:r>
        <w:rPr>
          <w:rFonts w:hint="default"/>
        </w:rPr>
        <w:t>如SSD（Single Shot Detector），从网络不同层抽取不同尺度的特征做预测。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注意区别：YOLO V2也采用多尺度特征融合,但是基于融合后的特征做预测；而FPN预测是在不同特征层独立进行的。</w:t>
      </w:r>
    </w:p>
    <w:p>
      <w:pPr>
        <w:outlineLvl w:val="9"/>
        <w:rPr>
          <w:rFonts w:hint="default"/>
        </w:rPr>
      </w:pPr>
      <w:r>
        <w:rPr>
          <w:rFonts w:hint="default"/>
        </w:rPr>
        <w:t>实验证明：YOLO V2采用finest level层做预测,效果不如FPN好，原因在于PRN网络是一个窗口大小固定的滑动窗口检测器，因此在金字塔的不同层滑动可以增加其对尺度变化的鲁棒性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02" r:link="rId103"/>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outlineLvl w:val="9"/>
        <w:rPr>
          <w:rFonts w:hint="default"/>
        </w:rPr>
      </w:pPr>
      <w:r>
        <w:rPr>
          <w:rFonts w:hint="default"/>
        </w:rPr>
        <w:t>抽样启发法</w:t>
      </w:r>
      <w:r>
        <w:rPr>
          <w:rFonts w:hint="default"/>
        </w:rPr>
        <w:tab/>
      </w:r>
      <w:r>
        <w:rPr>
          <w:rFonts w:hint="default"/>
        </w:rPr>
        <w:t>（可能会失效）</w:t>
      </w:r>
    </w:p>
    <w:p>
      <w:pPr>
        <w:outlineLvl w:val="9"/>
        <w:rPr>
          <w:rFonts w:hint="default"/>
        </w:rPr>
      </w:pPr>
      <w:r>
        <w:rPr>
          <w:rFonts w:hint="default"/>
        </w:rPr>
        <w:t>使用 bootstrapping 或online hard negative example</w:t>
      </w:r>
    </w:p>
    <w:p>
      <w:pPr>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4"/>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5"/>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6"/>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p>
    <w:p>
      <w:pPr>
        <w:outlineLvl w:val="9"/>
        <w:rPr>
          <w:rFonts w:hint="default"/>
        </w:rPr>
      </w:pPr>
      <w:r>
        <w:rPr>
          <w:rFonts w:hint="default"/>
        </w:rPr>
        <w:t>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7"/>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As our experiments will show, the large class imbalance encountered during training of dense detectors overwhelms the cross entropy loss. Easily classified negatives comprise the majority of the loss and dominate the gradient. While α balances the importance of positive/negative examples, it does not differentiate between easy/hard examples. Instead, we propose to reshape the loss function to down-weight easy examples and thus focus training on hard negatives.</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8"/>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9"/>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5"/>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10"/>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63"/>
        </w:numPr>
        <w:ind w:leftChars="0"/>
      </w:pPr>
      <w:r>
        <w:t>to generate a rich, multi-scale convolutional feature pyramid</w:t>
      </w:r>
    </w:p>
    <w:p>
      <w:pPr>
        <w:numPr>
          <w:ilvl w:val="0"/>
          <w:numId w:val="63"/>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11"/>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pPr>
      <w: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64"/>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64"/>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64"/>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65"/>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65"/>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32" w:name="_Toc1180229084"/>
      <w:bookmarkStart w:id="133" w:name="_Toc133353269"/>
      <w:bookmarkStart w:id="134" w:name="_Toc1383918730"/>
      <w:r>
        <w:t>Mask-RCNN</w:t>
      </w:r>
      <w:bookmarkEnd w:id="132"/>
      <w:r>
        <w:tab/>
      </w:r>
      <w:r>
        <w:tab/>
      </w:r>
      <w:r>
        <w:tab/>
      </w:r>
      <w:r>
        <w:t>2018</w:t>
      </w:r>
      <w:bookmarkEnd w:id="133"/>
      <w:bookmarkEnd w:id="134"/>
    </w:p>
    <w:p>
      <w:pPr/>
    </w:p>
    <w:p>
      <w:pPr/>
    </w:p>
    <w:p>
      <w:pPr>
        <w:pStyle w:val="4"/>
      </w:pPr>
      <w:bookmarkStart w:id="135" w:name="_Toc1668987238"/>
      <w:bookmarkStart w:id="136" w:name="_Toc1444867849"/>
      <w:bookmarkStart w:id="137" w:name="_Toc1387363884"/>
      <w:r>
        <w:t>Detectron</w:t>
      </w:r>
      <w:bookmarkEnd w:id="135"/>
      <w:bookmarkEnd w:id="136"/>
      <w:bookmarkEnd w:id="137"/>
    </w:p>
    <w:p>
      <w:pPr/>
      <w:r>
        <w:fldChar w:fldCharType="begin"/>
      </w:r>
      <w:r>
        <w:instrText xml:space="preserve"> HYPERLINK "https://github.com/facebookresearch/Detectron" </w:instrText>
      </w:r>
      <w:r>
        <w:fldChar w:fldCharType="separate"/>
      </w:r>
      <w:r>
        <w:rPr>
          <w:rStyle w:val="15"/>
        </w:rPr>
        <w:t>https://github.com/facebookresearch/Detectron</w:t>
      </w:r>
      <w:r>
        <w:rPr>
          <w:rStyle w:val="15"/>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5"/>
        </w:rPr>
        <w:t>https://github.com/facebookresearch/Detectron/blob/master/INSTALL.md</w:t>
      </w:r>
      <w:r>
        <w:rPr>
          <w:rStyle w:val="15"/>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5"/>
        </w:rPr>
        <w:t>https://github.com/facebookresearch/Detectron/blob/master/lib/datasets/data/README.md</w:t>
      </w:r>
      <w:r>
        <w:rPr>
          <w:rStyle w:val="15"/>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5"/>
        </w:rPr>
        <w:t>https://github.com/facebookresearch/Detectron/blob/master/GETTING_STARTED.md</w:t>
      </w:r>
      <w:r>
        <w:rPr>
          <w:rStyle w:val="15"/>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6"/>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67"/>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rPr>
          <w:rFonts w:hint="eastAsia"/>
        </w:rPr>
      </w:pPr>
    </w:p>
    <w:p>
      <w:pPr/>
    </w:p>
    <w:p>
      <w:pPr/>
    </w:p>
    <w:p>
      <w:pPr/>
    </w:p>
    <w:p>
      <w:pPr>
        <w:rPr>
          <w:b/>
          <w:bCs/>
        </w:rPr>
      </w:pPr>
    </w:p>
    <w:p>
      <w:pPr/>
    </w:p>
    <w:p>
      <w:pPr/>
    </w:p>
    <w:p>
      <w:pPr/>
    </w:p>
    <w:p>
      <w:pPr/>
    </w:p>
    <w:p>
      <w:pPr/>
    </w:p>
    <w:p>
      <w:pPr/>
    </w:p>
    <w:p>
      <w:pPr/>
    </w:p>
    <w:p>
      <w:pPr>
        <w:pStyle w:val="2"/>
      </w:pPr>
      <w:bookmarkStart w:id="138" w:name="_Toc343112627"/>
      <w:bookmarkStart w:id="139" w:name="_Toc588101782"/>
      <w:bookmarkStart w:id="140" w:name="_Toc416301840"/>
      <w:r>
        <w:t>example</w:t>
      </w:r>
      <w:r>
        <w:rPr>
          <w:rStyle w:val="19"/>
          <w:vanish/>
        </w:rPr>
        <w:t>http://stackoverflow.com/questions/2480650/role-of-bias-in-neural-networks</w:t>
      </w:r>
      <w:bookmarkEnd w:id="138"/>
      <w:bookmarkEnd w:id="139"/>
      <w:bookmarkEnd w:id="14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modern"/>
    <w:pitch w:val="default"/>
    <w:sig w:usb0="00000000" w:usb1="00000000" w:usb2="00000000" w:usb3="00000000" w:csb0="0000019F" w:csb1="00000000"/>
  </w:font>
  <w:font w:name="FreeSans">
    <w:panose1 w:val="020B0504020202020204"/>
    <w:charset w:val="00"/>
    <w:family w:val="swiss"/>
    <w:pitch w:val="default"/>
    <w:sig w:usb0="E4839EFF" w:usb1="4600FDFF" w:usb2="000030A0" w:usb3="00000584" w:csb0="600001BF" w:csb1="DFF70000"/>
  </w:font>
  <w:font w:name="OpenSymbol">
    <w:panose1 w:val="05010000000000000000"/>
    <w:charset w:val="01"/>
    <w:family w:val="swiss"/>
    <w:pitch w:val="default"/>
    <w:sig w:usb0="800000AF" w:usb1="1001ECEA" w:usb2="00000000" w:usb3="00000000" w:csb0="00000001" w:csb1="00000000"/>
  </w:font>
  <w:font w:name="Liberation Mono">
    <w:panose1 w:val="02070409020205020404"/>
    <w:charset w:val="01"/>
    <w:family w:val="swiss"/>
    <w:pitch w:val="default"/>
    <w:sig w:usb0="A00002AF" w:usb1="400078FB" w:usb2="00000000" w:usb3="00000000" w:csb0="6000009F" w:csb1="DFD70000"/>
  </w:font>
  <w:font w:name="Nimbus Mono L">
    <w:altName w:val="Abyssinica SIL"/>
    <w:panose1 w:val="00000000000000000000"/>
    <w:charset w:val="00"/>
    <w:family w:val="swiss"/>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swiss"/>
    <w:pitch w:val="default"/>
    <w:sig w:usb0="30000003" w:usb1="2BDF3C10" w:usb2="00000016" w:usb3="00000000" w:csb0="602E0107" w:csb1="00000000"/>
  </w:font>
  <w:font w:name="Segoe UI">
    <w:altName w:val="FreeSans"/>
    <w:panose1 w:val="020B0502040204020203"/>
    <w:charset w:val="00"/>
    <w:family w:val="modern"/>
    <w:pitch w:val="default"/>
    <w:sig w:usb0="00000000" w:usb1="00000000" w:usb2="00000029" w:usb3="00000000" w:csb0="000001DF" w:csb1="00000000"/>
  </w:font>
  <w:font w:name="Cambria Math">
    <w:altName w:val="FreeSerif"/>
    <w:panose1 w:val="02040503050406030204"/>
    <w:charset w:val="00"/>
    <w:family w:val="decorative"/>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Monospace">
    <w:altName w:val="AR PL UKai CN"/>
    <w:panose1 w:val="00000000000000000000"/>
    <w:charset w:val="00"/>
    <w:family w:val="auto"/>
    <w:pitch w:val="default"/>
    <w:sig w:usb0="00000000" w:usb1="00000000" w:usb2="00000000" w:usb3="00000000" w:csb0="00040001" w:csb1="00000000"/>
  </w:font>
  <w:font w:name="AR PL UKai CN">
    <w:panose1 w:val="02000503000000000000"/>
    <w:charset w:val="00"/>
    <w:family w:val="auto"/>
    <w:pitch w:val="default"/>
    <w:sig w:usb0="00000000" w:usb1="00000000" w:usb2="00000000" w:usb3="00000000" w:csb0="001401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5420512">
    <w:nsid w:val="5AEC11E0"/>
    <w:multiLevelType w:val="singleLevel"/>
    <w:tmpl w:val="5AEC11E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20374">
    <w:nsid w:val="5AEC1156"/>
    <w:multiLevelType w:val="singleLevel"/>
    <w:tmpl w:val="5AEC1156"/>
    <w:lvl w:ilvl="0" w:tentative="1">
      <w:start w:val="1"/>
      <w:numFmt w:val="decimal"/>
      <w:lvlText w:val="%1."/>
      <w:lvlJc w:val="left"/>
      <w:pPr>
        <w:tabs>
          <w:tab w:val="left" w:pos="425"/>
        </w:tabs>
        <w:ind w:left="425" w:leftChars="0" w:hanging="425" w:firstLineChars="0"/>
      </w:pPr>
      <w:rPr>
        <w:rFonts w:hint="default"/>
      </w:rPr>
    </w:lvl>
  </w:abstractNum>
  <w:abstractNum w:abstractNumId="1525418061">
    <w:nsid w:val="5AEC084D"/>
    <w:multiLevelType w:val="singleLevel"/>
    <w:tmpl w:val="5AEC084D"/>
    <w:lvl w:ilvl="0" w:tentative="1">
      <w:start w:val="1"/>
      <w:numFmt w:val="lowerLetter"/>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5675208">
    <w:nsid w:val="5AEFF4C8"/>
    <w:multiLevelType w:val="singleLevel"/>
    <w:tmpl w:val="5AEFF4C8"/>
    <w:lvl w:ilvl="0" w:tentative="1">
      <w:start w:val="1"/>
      <w:numFmt w:val="upperLetter"/>
      <w:lvlText w:val="%1."/>
      <w:lvlJc w:val="left"/>
      <w:pPr>
        <w:tabs>
          <w:tab w:val="left" w:pos="425"/>
        </w:tabs>
        <w:ind w:left="425" w:leftChars="0" w:hanging="425" w:firstLineChars="0"/>
      </w:pPr>
      <w:rPr>
        <w:rFonts w:hint="default"/>
      </w:rPr>
    </w:lvl>
  </w:abstractNum>
  <w:abstractNum w:abstractNumId="1525411987">
    <w:nsid w:val="5AEBF093"/>
    <w:multiLevelType w:val="singleLevel"/>
    <w:tmpl w:val="5AEBF0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715">
    <w:nsid w:val="5AEBEF83"/>
    <w:multiLevelType w:val="singleLevel"/>
    <w:tmpl w:val="5AEBEF8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699">
    <w:nsid w:val="5AEBEF73"/>
    <w:multiLevelType w:val="singleLevel"/>
    <w:tmpl w:val="5AEBEF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657831">
    <w:nsid w:val="5AEFB0E7"/>
    <w:multiLevelType w:val="singleLevel"/>
    <w:tmpl w:val="5AEFB0E7"/>
    <w:lvl w:ilvl="0" w:tentative="1">
      <w:start w:val="1"/>
      <w:numFmt w:val="decimal"/>
      <w:lvlText w:val="%1."/>
      <w:lvlJc w:val="left"/>
      <w:pPr>
        <w:tabs>
          <w:tab w:val="left" w:pos="425"/>
        </w:tabs>
        <w:ind w:left="425" w:leftChars="0" w:hanging="425" w:firstLineChars="0"/>
      </w:pPr>
      <w:rPr>
        <w:rFonts w:hint="default"/>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4414784"/>
  </w:num>
  <w:num w:numId="30">
    <w:abstractNumId w:val="1608386839"/>
  </w:num>
  <w:num w:numId="31">
    <w:abstractNumId w:val="262150352"/>
  </w:num>
  <w:num w:numId="32">
    <w:abstractNumId w:val="1551724056"/>
  </w:num>
  <w:num w:numId="33">
    <w:abstractNumId w:val="1930888689"/>
  </w:num>
  <w:num w:numId="34">
    <w:abstractNumId w:val="1753241203"/>
  </w:num>
  <w:num w:numId="35">
    <w:abstractNumId w:val="199629409"/>
  </w:num>
  <w:num w:numId="36">
    <w:abstractNumId w:val="233317487"/>
  </w:num>
  <w:num w:numId="37">
    <w:abstractNumId w:val="967054548"/>
  </w:num>
  <w:num w:numId="38">
    <w:abstractNumId w:val="493379125"/>
  </w:num>
  <w:num w:numId="39">
    <w:abstractNumId w:val="874075461"/>
  </w:num>
  <w:num w:numId="40">
    <w:abstractNumId w:val="1873612610"/>
  </w:num>
  <w:num w:numId="41">
    <w:abstractNumId w:val="2078091620"/>
  </w:num>
  <w:num w:numId="42">
    <w:abstractNumId w:val="256132857"/>
  </w:num>
  <w:num w:numId="43">
    <w:abstractNumId w:val="1523497107"/>
  </w:num>
  <w:num w:numId="44">
    <w:abstractNumId w:val="471362066"/>
  </w:num>
  <w:num w:numId="45">
    <w:abstractNumId w:val="298800248"/>
  </w:num>
  <w:num w:numId="46">
    <w:abstractNumId w:val="1523329561"/>
  </w:num>
  <w:num w:numId="47">
    <w:abstractNumId w:val="1523502837"/>
  </w:num>
  <w:num w:numId="48">
    <w:abstractNumId w:val="1206676792"/>
  </w:num>
  <w:num w:numId="49">
    <w:abstractNumId w:val="1525420374"/>
  </w:num>
  <w:num w:numId="50">
    <w:abstractNumId w:val="1525420512"/>
  </w:num>
  <w:num w:numId="51">
    <w:abstractNumId w:val="1525418061"/>
  </w:num>
  <w:num w:numId="52">
    <w:abstractNumId w:val="1523520022"/>
  </w:num>
  <w:num w:numId="53">
    <w:abstractNumId w:val="166485704"/>
  </w:num>
  <w:num w:numId="54">
    <w:abstractNumId w:val="1797482695"/>
  </w:num>
  <w:num w:numId="55">
    <w:abstractNumId w:val="1523192398"/>
  </w:num>
  <w:num w:numId="56">
    <w:abstractNumId w:val="1523193316"/>
  </w:num>
  <w:num w:numId="57">
    <w:abstractNumId w:val="1525675208"/>
  </w:num>
  <w:num w:numId="58">
    <w:abstractNumId w:val="1525411987"/>
  </w:num>
  <w:num w:numId="59">
    <w:abstractNumId w:val="1525411715"/>
  </w:num>
  <w:num w:numId="60">
    <w:abstractNumId w:val="1525411699"/>
  </w:num>
  <w:num w:numId="61">
    <w:abstractNumId w:val="1525657831"/>
  </w:num>
  <w:num w:numId="62">
    <w:abstractNumId w:val="1523588153"/>
  </w:num>
  <w:num w:numId="63">
    <w:abstractNumId w:val="1523881745"/>
  </w:num>
  <w:num w:numId="64">
    <w:abstractNumId w:val="1523878701"/>
  </w:num>
  <w:num w:numId="65">
    <w:abstractNumId w:val="1523881302"/>
  </w:num>
  <w:num w:numId="66">
    <w:abstractNumId w:val="1522040811"/>
  </w:num>
  <w:num w:numId="67">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D548FF"/>
    <w:rsid w:val="0FF6C634"/>
    <w:rsid w:val="1FBF9F33"/>
    <w:rsid w:val="2CFEDCB9"/>
    <w:rsid w:val="2FFF53C2"/>
    <w:rsid w:val="36EF2C9B"/>
    <w:rsid w:val="3DEF8019"/>
    <w:rsid w:val="3EC70962"/>
    <w:rsid w:val="3EFEF616"/>
    <w:rsid w:val="3FE98530"/>
    <w:rsid w:val="4DFE916E"/>
    <w:rsid w:val="4F7F4FC3"/>
    <w:rsid w:val="53DA4A12"/>
    <w:rsid w:val="579A6E73"/>
    <w:rsid w:val="57B6F0AE"/>
    <w:rsid w:val="57D3068B"/>
    <w:rsid w:val="59F735EA"/>
    <w:rsid w:val="5B6D13E7"/>
    <w:rsid w:val="5BBF954F"/>
    <w:rsid w:val="5C3FEDC4"/>
    <w:rsid w:val="5DEF1DE6"/>
    <w:rsid w:val="5EB977AC"/>
    <w:rsid w:val="5EFEB117"/>
    <w:rsid w:val="5EFF76F3"/>
    <w:rsid w:val="5FFE06CD"/>
    <w:rsid w:val="677F9773"/>
    <w:rsid w:val="67ED70B0"/>
    <w:rsid w:val="6BE7BD0B"/>
    <w:rsid w:val="6EFCCF75"/>
    <w:rsid w:val="6F7C8C92"/>
    <w:rsid w:val="6F9F6105"/>
    <w:rsid w:val="6FCACABA"/>
    <w:rsid w:val="757F62A0"/>
    <w:rsid w:val="75BB4BFA"/>
    <w:rsid w:val="77DB2CD9"/>
    <w:rsid w:val="77DCE699"/>
    <w:rsid w:val="78F6F5D5"/>
    <w:rsid w:val="7BF97FD3"/>
    <w:rsid w:val="7BFB2CFE"/>
    <w:rsid w:val="7C83F27E"/>
    <w:rsid w:val="7D4F5D92"/>
    <w:rsid w:val="7D6765B1"/>
    <w:rsid w:val="7DC623E5"/>
    <w:rsid w:val="7E6F7FBB"/>
    <w:rsid w:val="7E92C940"/>
    <w:rsid w:val="7F2FC7AD"/>
    <w:rsid w:val="7F976C46"/>
    <w:rsid w:val="7FAFA12E"/>
    <w:rsid w:val="7FBEBC12"/>
    <w:rsid w:val="7FCB3783"/>
    <w:rsid w:val="7FE5EC4A"/>
    <w:rsid w:val="7FE78843"/>
    <w:rsid w:val="7FFF75B0"/>
    <w:rsid w:val="916B86B8"/>
    <w:rsid w:val="AE4E1919"/>
    <w:rsid w:val="AFFA59D9"/>
    <w:rsid w:val="AFFF2C79"/>
    <w:rsid w:val="B17EF59D"/>
    <w:rsid w:val="B7EF3BB0"/>
    <w:rsid w:val="B95F207B"/>
    <w:rsid w:val="BED78322"/>
    <w:rsid w:val="BFCFDE73"/>
    <w:rsid w:val="BFF2A370"/>
    <w:rsid w:val="BFFF68B6"/>
    <w:rsid w:val="C93FD77A"/>
    <w:rsid w:val="CDFB84D7"/>
    <w:rsid w:val="D3796AB6"/>
    <w:rsid w:val="D7DF10DE"/>
    <w:rsid w:val="D9C9F230"/>
    <w:rsid w:val="DB7D51BE"/>
    <w:rsid w:val="DB9FE5E7"/>
    <w:rsid w:val="DFB9FADF"/>
    <w:rsid w:val="DFFE4587"/>
    <w:rsid w:val="E0787CC2"/>
    <w:rsid w:val="E77666A5"/>
    <w:rsid w:val="E7A6A69D"/>
    <w:rsid w:val="E877E965"/>
    <w:rsid w:val="EB7D53EF"/>
    <w:rsid w:val="EBFDA841"/>
    <w:rsid w:val="ED9FB4ED"/>
    <w:rsid w:val="EDF300AA"/>
    <w:rsid w:val="EEAB007C"/>
    <w:rsid w:val="F36E44E1"/>
    <w:rsid w:val="F3DF2C4F"/>
    <w:rsid w:val="F3FFC14A"/>
    <w:rsid w:val="F4FBE466"/>
    <w:rsid w:val="F797A0F7"/>
    <w:rsid w:val="F7D34E6C"/>
    <w:rsid w:val="F7E41CA9"/>
    <w:rsid w:val="FB7F5095"/>
    <w:rsid w:val="FBF786E7"/>
    <w:rsid w:val="FCEF1D5C"/>
    <w:rsid w:val="FCFF8A33"/>
    <w:rsid w:val="FD565469"/>
    <w:rsid w:val="FD7E530E"/>
    <w:rsid w:val="FDBE222F"/>
    <w:rsid w:val="FDF0461C"/>
    <w:rsid w:val="FDFF06E1"/>
    <w:rsid w:val="FE7FD3B5"/>
    <w:rsid w:val="FEBE6991"/>
    <w:rsid w:val="FEFA84A5"/>
    <w:rsid w:val="FF5E15F4"/>
    <w:rsid w:val="FF7D5526"/>
    <w:rsid w:val="FF7F1E70"/>
    <w:rsid w:val="FF7F3BD5"/>
    <w:rsid w:val="FF9EAEEA"/>
    <w:rsid w:val="FFA6E890"/>
    <w:rsid w:val="FFB42889"/>
    <w:rsid w:val="FFBBDDC3"/>
    <w:rsid w:val="FFCF2A46"/>
    <w:rsid w:val="FFDEF6C8"/>
    <w:rsid w:val="FFDFFDAF"/>
    <w:rsid w:val="FFFE6257"/>
    <w:rsid w:val="FFFEF3B5"/>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Hyperlink"/>
    <w:basedOn w:val="14"/>
    <w:uiPriority w:val="0"/>
    <w:rPr>
      <w:color w:val="0563C1" w:themeColor="hyperlink"/>
      <w:u w:val="single"/>
      <w14:textFill>
        <w14:solidFill>
          <w14:schemeClr w14:val="hlink"/>
        </w14:solidFill>
      </w14:textFill>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列出段落1"/>
    <w:basedOn w:val="1"/>
    <w:qFormat/>
    <w:uiPriority w:val="34"/>
    <w:pPr>
      <w:ind w:firstLine="420"/>
    </w:pPr>
  </w:style>
  <w:style w:type="character" w:customStyle="1" w:styleId="19">
    <w:name w:val="Internet Link"/>
    <w:basedOn w:val="14"/>
    <w:unhideWhenUsed/>
    <w:qFormat/>
    <w:uiPriority w:val="99"/>
    <w:rPr>
      <w:color w:val="0563C1" w:themeColor="hyperlink"/>
      <w:u w:val="single"/>
      <w14:textFill>
        <w14:solidFill>
          <w14:schemeClr w14:val="hlink"/>
        </w14:solidFill>
      </w14:textFill>
    </w:rPr>
  </w:style>
  <w:style w:type="paragraph" w:customStyle="1" w:styleId="20">
    <w:name w:val="List Paragraph"/>
    <w:basedOn w:val="1"/>
    <w:unhideWhenUsed/>
    <w:qFormat/>
    <w:uiPriority w:val="99"/>
    <w:pPr>
      <w:ind w:firstLine="420" w:firstLineChars="200"/>
    </w:pPr>
  </w:style>
  <w:style w:type="character" w:customStyle="1" w:styleId="21">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image" Target="media/image6.png"/><Relationship Id="rId89" Type="http://schemas.openxmlformats.org/officeDocument/2006/relationships/image" Target="https://img-blog.csdn.net/20170803124111958" TargetMode="External"/><Relationship Id="rId88" Type="http://schemas.openxmlformats.org/officeDocument/2006/relationships/image" Target="media/image77.jpeg"/><Relationship Id="rId87" Type="http://schemas.openxmlformats.org/officeDocument/2006/relationships/image" Target="https://img-blog.csdn.net/20170804105238757" TargetMode="External"/><Relationship Id="rId86" Type="http://schemas.openxmlformats.org/officeDocument/2006/relationships/image" Target="media/image76.jpeg"/><Relationship Id="rId85" Type="http://schemas.openxmlformats.org/officeDocument/2006/relationships/image" Target="https://img-blog.csdn.net/20170803124309620" TargetMode="External"/><Relationship Id="rId84" Type="http://schemas.openxmlformats.org/officeDocument/2006/relationships/image" Target="media/image75.jpeg"/><Relationship Id="rId83" Type="http://schemas.openxmlformats.org/officeDocument/2006/relationships/image" Target="https://img-blog.csdn.net/20170803124105824" TargetMode="External"/><Relationship Id="rId82" Type="http://schemas.openxmlformats.org/officeDocument/2006/relationships/image" Target="media/image74.jpeg"/><Relationship Id="rId81" Type="http://schemas.openxmlformats.org/officeDocument/2006/relationships/image" Target="https://img-blog.csdn.net/20170619110846061" TargetMode="External"/><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http://img.blog.csdn.net/20170810155820993" TargetMode="External"/><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https://img-blog.csdn.net/20170531223622025?watermark/2/text/aHR0cDovL2Jsb2cuY3Nkbi5uZXQvdTAxNDM4MDE2NQ==/font/5a6L5L2T/fontsize/400/fill/I0JBQkFCMA==/dissolve/70/gravity/SouthEast" TargetMode="External"/><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https://pic3.zhimg.com/80/v2-1098c1152f55d73a859f20bae3d9bb1e_hd.jpg" TargetMode="External"/><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98.jpeg"/><Relationship Id="rId110" Type="http://schemas.openxmlformats.org/officeDocument/2006/relationships/image" Target="media/image97.png"/><Relationship Id="rId11"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https://img-blog.csdn.net/20170606223026911?watermark/2/text/aHR0cDovL2Jsb2cuY3Nkbi5uZXQvdTAxNDM4MDE2NQ==/font/5a6L5L2T/fontsize/400/fill/I0JBQkFCMA==/dissolve/70/gravity/SouthEast" TargetMode="External"/><Relationship Id="rId102" Type="http://schemas.openxmlformats.org/officeDocument/2006/relationships/image" Target="media/image90.jpe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2018-04-26T06:49:00Z</dcterms:created>
  <dc:creator>qzlin</dc:creator>
  <cp:lastModifiedBy>qzlin</cp:lastModifiedBy>
  <dcterms:modified xsi:type="dcterms:W3CDTF">2018-05-09T12:22:33Z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